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7F1F7" w14:textId="77777777" w:rsidR="00B53528" w:rsidRPr="008A3244" w:rsidRDefault="00B53528" w:rsidP="00000576">
      <w:pPr>
        <w:spacing w:before="0" w:after="120" w:line="240" w:lineRule="auto"/>
        <w:jc w:val="center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25029EE7" w14:textId="77777777" w:rsidR="00B53528" w:rsidRPr="008A3244" w:rsidRDefault="00B53528" w:rsidP="00000576">
      <w:pPr>
        <w:spacing w:before="0" w:after="120" w:line="240" w:lineRule="auto"/>
        <w:jc w:val="both"/>
        <w:rPr>
          <w:rFonts w:ascii="Aptos Narrow" w:eastAsia="Calibri" w:hAnsi="Aptos Narrow" w:cstheme="minorHAnsi"/>
          <w:spacing w:val="20"/>
          <w:sz w:val="22"/>
          <w:szCs w:val="22"/>
          <w:lang w:eastAsia="hr-HR"/>
        </w:rPr>
      </w:pPr>
    </w:p>
    <w:p w14:paraId="7096DA28" w14:textId="21ECFA8B" w:rsidR="00B53528" w:rsidRPr="008A3244" w:rsidRDefault="008A3244" w:rsidP="00000576">
      <w:pPr>
        <w:spacing w:before="0" w:after="120" w:line="240" w:lineRule="auto"/>
        <w:rPr>
          <w:rFonts w:ascii="Aptos Narrow" w:eastAsia="Times New Roman" w:hAnsi="Aptos Narrow" w:cstheme="minorHAnsi"/>
          <w:spacing w:val="20"/>
          <w:sz w:val="22"/>
          <w:szCs w:val="22"/>
          <w:lang w:eastAsia="hr-HR"/>
        </w:rPr>
      </w:pPr>
      <w:r w:rsidRPr="00256FCB">
        <w:rPr>
          <w:rFonts w:ascii="Aptos Narrow" w:hAnsi="Aptos Narrow"/>
          <w:noProof/>
        </w:rPr>
        <w:drawing>
          <wp:anchor distT="0" distB="0" distL="114300" distR="114300" simplePos="0" relativeHeight="251659264" behindDoc="0" locked="0" layoutInCell="1" allowOverlap="1" wp14:anchorId="1B545BFF" wp14:editId="5E470BA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63826" cy="1008000"/>
            <wp:effectExtent l="0" t="0" r="0" b="1905"/>
            <wp:wrapSquare wrapText="bothSides"/>
            <wp:docPr id="170180598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80598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826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3C335B" w14:textId="77777777" w:rsidR="00B53528" w:rsidRPr="008A3244" w:rsidRDefault="00B53528" w:rsidP="00000576">
      <w:pPr>
        <w:spacing w:before="0" w:after="120" w:line="240" w:lineRule="auto"/>
        <w:rPr>
          <w:rFonts w:ascii="Aptos Narrow" w:eastAsia="Times New Roman" w:hAnsi="Aptos Narrow" w:cstheme="minorHAnsi"/>
          <w:b/>
          <w:bCs/>
          <w:spacing w:val="20"/>
          <w:sz w:val="22"/>
          <w:szCs w:val="22"/>
          <w:lang w:eastAsia="hr-HR"/>
        </w:rPr>
      </w:pPr>
    </w:p>
    <w:p w14:paraId="26FBD666" w14:textId="77777777" w:rsidR="00B53528" w:rsidRPr="008A3244" w:rsidRDefault="00B53528" w:rsidP="00000576">
      <w:pPr>
        <w:spacing w:before="0" w:after="120" w:line="240" w:lineRule="auto"/>
        <w:jc w:val="center"/>
        <w:rPr>
          <w:rFonts w:ascii="Aptos Narrow" w:eastAsia="Times New Roman" w:hAnsi="Aptos Narrow" w:cstheme="minorHAnsi"/>
          <w:b/>
          <w:bCs/>
          <w:spacing w:val="20"/>
          <w:sz w:val="22"/>
          <w:szCs w:val="22"/>
          <w:lang w:eastAsia="hr-HR"/>
        </w:rPr>
      </w:pPr>
    </w:p>
    <w:p w14:paraId="5329CE80" w14:textId="77777777" w:rsidR="00B53528" w:rsidRPr="008A3244" w:rsidRDefault="00B53528" w:rsidP="00000576">
      <w:pPr>
        <w:spacing w:before="0" w:after="120" w:line="240" w:lineRule="auto"/>
        <w:jc w:val="center"/>
        <w:rPr>
          <w:rFonts w:ascii="Aptos Narrow" w:eastAsia="Times New Roman" w:hAnsi="Aptos Narrow" w:cstheme="minorHAnsi"/>
          <w:color w:val="828282"/>
          <w:spacing w:val="20"/>
          <w:sz w:val="28"/>
          <w:szCs w:val="22"/>
          <w:lang w:eastAsia="hr-HR"/>
        </w:rPr>
      </w:pPr>
      <w:r w:rsidRPr="008A3244">
        <w:rPr>
          <w:rFonts w:ascii="Aptos Narrow" w:eastAsia="Times New Roman" w:hAnsi="Aptos Narrow" w:cstheme="minorHAnsi"/>
          <w:b/>
          <w:bCs/>
          <w:spacing w:val="20"/>
          <w:sz w:val="28"/>
          <w:szCs w:val="22"/>
          <w:lang w:eastAsia="hr-HR"/>
        </w:rPr>
        <w:t>REPUBLIKA HRVATSKA</w:t>
      </w:r>
    </w:p>
    <w:p w14:paraId="05E3F785" w14:textId="07FA88C8" w:rsidR="00B53528" w:rsidRPr="008A3244" w:rsidRDefault="00B53528" w:rsidP="00000576">
      <w:pPr>
        <w:spacing w:before="0" w:after="120" w:line="240" w:lineRule="auto"/>
        <w:jc w:val="center"/>
        <w:rPr>
          <w:rFonts w:ascii="Aptos Narrow" w:eastAsia="Times New Roman" w:hAnsi="Aptos Narrow" w:cstheme="minorHAnsi"/>
          <w:b/>
          <w:spacing w:val="20"/>
          <w:sz w:val="28"/>
          <w:szCs w:val="22"/>
          <w:lang w:eastAsia="hr-HR"/>
        </w:rPr>
      </w:pPr>
      <w:r w:rsidRPr="008A3244">
        <w:rPr>
          <w:rFonts w:ascii="Aptos Narrow" w:eastAsia="Times New Roman" w:hAnsi="Aptos Narrow" w:cstheme="minorHAnsi"/>
          <w:b/>
          <w:bCs/>
          <w:spacing w:val="20"/>
          <w:sz w:val="28"/>
          <w:szCs w:val="22"/>
          <w:lang w:eastAsia="hr-HR"/>
        </w:rPr>
        <w:t>OSJEČKO – BARANJSKA ŽUPANIJA</w:t>
      </w:r>
    </w:p>
    <w:p w14:paraId="159B55D4" w14:textId="77777777" w:rsidR="00B53528" w:rsidRPr="008A3244" w:rsidRDefault="00B53528" w:rsidP="00000576">
      <w:pPr>
        <w:keepNext/>
        <w:spacing w:before="0" w:after="120" w:line="240" w:lineRule="auto"/>
        <w:jc w:val="center"/>
        <w:outlineLvl w:val="1"/>
        <w:rPr>
          <w:rFonts w:ascii="Aptos Narrow" w:eastAsia="Times New Roman" w:hAnsi="Aptos Narrow" w:cstheme="minorHAnsi"/>
          <w:b/>
          <w:spacing w:val="20"/>
          <w:sz w:val="28"/>
          <w:szCs w:val="22"/>
          <w:lang w:eastAsia="hr-HR"/>
        </w:rPr>
      </w:pPr>
      <w:bookmarkStart w:id="0" w:name="_Toc71103117"/>
      <w:bookmarkStart w:id="1" w:name="_Toc114225604"/>
      <w:bookmarkStart w:id="2" w:name="_Toc144891680"/>
      <w:bookmarkStart w:id="3" w:name="_Toc208401148"/>
      <w:bookmarkStart w:id="4" w:name="_Toc209436489"/>
      <w:r w:rsidRPr="008A3244">
        <w:rPr>
          <w:rFonts w:ascii="Aptos Narrow" w:eastAsia="Times New Roman" w:hAnsi="Aptos Narrow" w:cstheme="minorHAnsi"/>
          <w:b/>
          <w:spacing w:val="20"/>
          <w:sz w:val="28"/>
          <w:szCs w:val="22"/>
          <w:lang w:eastAsia="hr-HR"/>
        </w:rPr>
        <w:t>OPĆINA LEVANJSKA VAROŠ</w:t>
      </w:r>
      <w:bookmarkEnd w:id="0"/>
      <w:bookmarkEnd w:id="1"/>
      <w:bookmarkEnd w:id="2"/>
      <w:bookmarkEnd w:id="3"/>
      <w:bookmarkEnd w:id="4"/>
    </w:p>
    <w:p w14:paraId="03385573" w14:textId="77777777" w:rsidR="00B53528" w:rsidRPr="008A3244" w:rsidRDefault="00B53528" w:rsidP="00000576">
      <w:pPr>
        <w:widowControl w:val="0"/>
        <w:autoSpaceDE w:val="0"/>
        <w:autoSpaceDN w:val="0"/>
        <w:spacing w:before="0" w:after="120" w:line="240" w:lineRule="auto"/>
        <w:ind w:left="216"/>
        <w:jc w:val="both"/>
        <w:rPr>
          <w:rFonts w:ascii="Aptos Narrow" w:eastAsia="Times New Roman" w:hAnsi="Aptos Narrow" w:cstheme="minorHAnsi"/>
          <w:spacing w:val="20"/>
          <w:sz w:val="22"/>
          <w:szCs w:val="22"/>
          <w:lang w:bidi="en-US"/>
        </w:rPr>
      </w:pPr>
    </w:p>
    <w:p w14:paraId="2332CF6E" w14:textId="77777777" w:rsidR="00B53528" w:rsidRPr="008A3244" w:rsidRDefault="00B53528" w:rsidP="00000576">
      <w:pPr>
        <w:widowControl w:val="0"/>
        <w:autoSpaceDE w:val="0"/>
        <w:autoSpaceDN w:val="0"/>
        <w:spacing w:before="0" w:after="120" w:line="240" w:lineRule="auto"/>
        <w:ind w:left="216"/>
        <w:jc w:val="both"/>
        <w:rPr>
          <w:rFonts w:ascii="Aptos Narrow" w:eastAsia="Times New Roman" w:hAnsi="Aptos Narrow" w:cstheme="minorHAnsi"/>
          <w:spacing w:val="20"/>
          <w:sz w:val="22"/>
          <w:szCs w:val="22"/>
          <w:lang w:bidi="en-US"/>
        </w:rPr>
      </w:pPr>
    </w:p>
    <w:p w14:paraId="797B0846" w14:textId="77777777" w:rsidR="00DA6E26" w:rsidRPr="008A3244" w:rsidRDefault="00DA6E26" w:rsidP="00000576">
      <w:pPr>
        <w:widowControl w:val="0"/>
        <w:autoSpaceDE w:val="0"/>
        <w:autoSpaceDN w:val="0"/>
        <w:spacing w:before="0" w:after="120" w:line="240" w:lineRule="auto"/>
        <w:ind w:left="216"/>
        <w:jc w:val="both"/>
        <w:rPr>
          <w:rFonts w:ascii="Aptos Narrow" w:eastAsia="Times New Roman" w:hAnsi="Aptos Narrow" w:cstheme="minorHAnsi"/>
          <w:spacing w:val="20"/>
          <w:sz w:val="22"/>
          <w:szCs w:val="22"/>
          <w:lang w:bidi="en-US"/>
        </w:rPr>
      </w:pPr>
    </w:p>
    <w:p w14:paraId="7FF95D3D" w14:textId="77777777" w:rsidR="00DA6E26" w:rsidRPr="008A3244" w:rsidRDefault="00DA6E26" w:rsidP="00000576">
      <w:pPr>
        <w:widowControl w:val="0"/>
        <w:autoSpaceDE w:val="0"/>
        <w:autoSpaceDN w:val="0"/>
        <w:spacing w:before="0" w:after="120" w:line="240" w:lineRule="auto"/>
        <w:ind w:left="216"/>
        <w:jc w:val="both"/>
        <w:rPr>
          <w:rFonts w:ascii="Aptos Narrow" w:eastAsia="Times New Roman" w:hAnsi="Aptos Narrow" w:cstheme="minorHAnsi"/>
          <w:spacing w:val="20"/>
          <w:sz w:val="22"/>
          <w:szCs w:val="22"/>
          <w:lang w:bidi="en-US"/>
        </w:rPr>
      </w:pPr>
    </w:p>
    <w:p w14:paraId="1C7AD816" w14:textId="77777777" w:rsidR="00DA6E26" w:rsidRPr="008A3244" w:rsidRDefault="00DA6E26" w:rsidP="00000576">
      <w:pPr>
        <w:widowControl w:val="0"/>
        <w:autoSpaceDE w:val="0"/>
        <w:autoSpaceDN w:val="0"/>
        <w:spacing w:before="0" w:after="120" w:line="240" w:lineRule="auto"/>
        <w:ind w:left="216"/>
        <w:jc w:val="both"/>
        <w:rPr>
          <w:rFonts w:ascii="Aptos Narrow" w:eastAsia="Times New Roman" w:hAnsi="Aptos Narrow" w:cstheme="minorHAnsi"/>
          <w:spacing w:val="20"/>
          <w:sz w:val="22"/>
          <w:szCs w:val="22"/>
          <w:lang w:bidi="en-US"/>
        </w:rPr>
      </w:pPr>
    </w:p>
    <w:p w14:paraId="2FC07F43" w14:textId="77777777" w:rsidR="00DA6E26" w:rsidRPr="008A3244" w:rsidRDefault="00DA6E26" w:rsidP="00000576">
      <w:pPr>
        <w:widowControl w:val="0"/>
        <w:autoSpaceDE w:val="0"/>
        <w:autoSpaceDN w:val="0"/>
        <w:spacing w:before="0" w:after="120" w:line="240" w:lineRule="auto"/>
        <w:ind w:left="216"/>
        <w:jc w:val="both"/>
        <w:rPr>
          <w:rFonts w:ascii="Aptos Narrow" w:eastAsia="Times New Roman" w:hAnsi="Aptos Narrow" w:cstheme="minorHAnsi"/>
          <w:spacing w:val="20"/>
          <w:sz w:val="22"/>
          <w:szCs w:val="22"/>
          <w:lang w:bidi="en-US"/>
        </w:rPr>
      </w:pPr>
    </w:p>
    <w:p w14:paraId="06DEFAD2" w14:textId="77777777" w:rsidR="00DA6E26" w:rsidRPr="008A3244" w:rsidRDefault="00DA6E26" w:rsidP="00000576">
      <w:pPr>
        <w:widowControl w:val="0"/>
        <w:autoSpaceDE w:val="0"/>
        <w:autoSpaceDN w:val="0"/>
        <w:spacing w:before="0" w:after="120" w:line="240" w:lineRule="auto"/>
        <w:ind w:left="216"/>
        <w:jc w:val="both"/>
        <w:rPr>
          <w:rFonts w:ascii="Aptos Narrow" w:eastAsia="Times New Roman" w:hAnsi="Aptos Narrow" w:cstheme="minorHAnsi"/>
          <w:spacing w:val="20"/>
          <w:sz w:val="22"/>
          <w:szCs w:val="22"/>
          <w:lang w:bidi="en-US"/>
        </w:rPr>
      </w:pPr>
    </w:p>
    <w:p w14:paraId="312CB077" w14:textId="77777777" w:rsidR="00B53528" w:rsidRPr="008A3244" w:rsidRDefault="00B53528" w:rsidP="00000576">
      <w:pPr>
        <w:spacing w:before="0" w:after="120" w:line="240" w:lineRule="auto"/>
        <w:jc w:val="center"/>
        <w:rPr>
          <w:rFonts w:ascii="Aptos Narrow" w:hAnsi="Aptos Narrow" w:cstheme="minorHAnsi"/>
          <w:b/>
          <w:spacing w:val="24"/>
          <w:sz w:val="32"/>
          <w:szCs w:val="22"/>
        </w:rPr>
      </w:pPr>
      <w:r w:rsidRPr="008A3244">
        <w:rPr>
          <w:rFonts w:ascii="Aptos Narrow" w:hAnsi="Aptos Narrow" w:cstheme="minorHAnsi"/>
          <w:b/>
          <w:spacing w:val="24"/>
          <w:sz w:val="32"/>
          <w:szCs w:val="22"/>
        </w:rPr>
        <w:t xml:space="preserve">OBRAZLOŽENJE </w:t>
      </w:r>
    </w:p>
    <w:p w14:paraId="786B902A" w14:textId="73517E42" w:rsidR="00B53528" w:rsidRPr="008A3244" w:rsidRDefault="00B53528" w:rsidP="00000576">
      <w:pPr>
        <w:spacing w:before="0" w:after="120" w:line="240" w:lineRule="auto"/>
        <w:jc w:val="center"/>
        <w:rPr>
          <w:rFonts w:ascii="Aptos Narrow" w:hAnsi="Aptos Narrow" w:cstheme="minorHAnsi"/>
          <w:b/>
          <w:spacing w:val="24"/>
          <w:sz w:val="32"/>
          <w:szCs w:val="22"/>
        </w:rPr>
      </w:pPr>
      <w:r w:rsidRPr="008A3244">
        <w:rPr>
          <w:rFonts w:ascii="Aptos Narrow" w:hAnsi="Aptos Narrow" w:cstheme="minorHAnsi"/>
          <w:b/>
          <w:spacing w:val="24"/>
          <w:sz w:val="32"/>
          <w:szCs w:val="22"/>
        </w:rPr>
        <w:t xml:space="preserve">UZ </w:t>
      </w:r>
      <w:r w:rsidR="009A702F" w:rsidRPr="008A3244">
        <w:rPr>
          <w:rFonts w:ascii="Aptos Narrow" w:hAnsi="Aptos Narrow" w:cstheme="minorHAnsi"/>
          <w:b/>
          <w:spacing w:val="24"/>
          <w:sz w:val="32"/>
          <w:szCs w:val="22"/>
        </w:rPr>
        <w:t>POLU</w:t>
      </w:r>
      <w:r w:rsidRPr="008A3244">
        <w:rPr>
          <w:rFonts w:ascii="Aptos Narrow" w:hAnsi="Aptos Narrow" w:cstheme="minorHAnsi"/>
          <w:b/>
          <w:spacing w:val="24"/>
          <w:sz w:val="32"/>
          <w:szCs w:val="22"/>
        </w:rPr>
        <w:t xml:space="preserve">GODIŠNJI IZVJEŠTAJ O IZVRŠENJU PRORAČUNA </w:t>
      </w:r>
    </w:p>
    <w:p w14:paraId="5186886D" w14:textId="207CD4DB" w:rsidR="00B53528" w:rsidRPr="008A3244" w:rsidRDefault="00B53528" w:rsidP="00000576">
      <w:pPr>
        <w:spacing w:before="0" w:after="120" w:line="240" w:lineRule="auto"/>
        <w:jc w:val="center"/>
        <w:rPr>
          <w:rFonts w:ascii="Aptos Narrow" w:hAnsi="Aptos Narrow" w:cstheme="minorHAnsi"/>
          <w:b/>
          <w:spacing w:val="24"/>
          <w:sz w:val="32"/>
          <w:szCs w:val="22"/>
        </w:rPr>
      </w:pPr>
      <w:r w:rsidRPr="008A3244">
        <w:rPr>
          <w:rFonts w:ascii="Aptos Narrow" w:hAnsi="Aptos Narrow" w:cstheme="minorHAnsi"/>
          <w:b/>
          <w:spacing w:val="24"/>
          <w:sz w:val="32"/>
          <w:szCs w:val="22"/>
        </w:rPr>
        <w:t>OPĆINE LEVANJSKA VAROŠ ZA 202</w:t>
      </w:r>
      <w:r w:rsidR="008A3244">
        <w:rPr>
          <w:rFonts w:ascii="Aptos Narrow" w:hAnsi="Aptos Narrow" w:cstheme="minorHAnsi"/>
          <w:b/>
          <w:spacing w:val="24"/>
          <w:sz w:val="32"/>
          <w:szCs w:val="22"/>
        </w:rPr>
        <w:t>6</w:t>
      </w:r>
      <w:r w:rsidRPr="008A3244">
        <w:rPr>
          <w:rFonts w:ascii="Aptos Narrow" w:hAnsi="Aptos Narrow" w:cstheme="minorHAnsi"/>
          <w:b/>
          <w:spacing w:val="24"/>
          <w:sz w:val="32"/>
          <w:szCs w:val="22"/>
        </w:rPr>
        <w:t>. GODINU</w:t>
      </w:r>
    </w:p>
    <w:p w14:paraId="3348F6B9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112DE609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28DE9E0B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7F61DD5D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30023103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5F1F095E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44B74DB7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472D34E8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2C537070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180D4F75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51ADFC04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1AAA0E5B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08F577ED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231C6716" w14:textId="16936523" w:rsidR="00DA6E26" w:rsidRPr="008A3244" w:rsidRDefault="00FD55B2" w:rsidP="00000576">
      <w:pPr>
        <w:spacing w:before="0" w:after="120"/>
        <w:jc w:val="center"/>
        <w:rPr>
          <w:rFonts w:ascii="Aptos Narrow" w:hAnsi="Aptos Narrow" w:cstheme="minorHAnsi"/>
          <w:b/>
          <w:spacing w:val="20"/>
          <w:sz w:val="22"/>
          <w:szCs w:val="22"/>
        </w:rPr>
      </w:pPr>
      <w:r w:rsidRPr="008A3244">
        <w:rPr>
          <w:rFonts w:ascii="Aptos Narrow" w:hAnsi="Aptos Narrow" w:cstheme="minorHAnsi"/>
          <w:b/>
          <w:spacing w:val="20"/>
          <w:sz w:val="22"/>
          <w:szCs w:val="22"/>
        </w:rPr>
        <w:t>r</w:t>
      </w:r>
      <w:r w:rsidR="009A702F" w:rsidRPr="008A3244">
        <w:rPr>
          <w:rFonts w:ascii="Aptos Narrow" w:hAnsi="Aptos Narrow" w:cstheme="minorHAnsi"/>
          <w:b/>
          <w:spacing w:val="20"/>
          <w:sz w:val="22"/>
          <w:szCs w:val="22"/>
        </w:rPr>
        <w:t xml:space="preserve">ujan </w:t>
      </w:r>
      <w:r w:rsidR="00DA6E26" w:rsidRPr="008A3244">
        <w:rPr>
          <w:rFonts w:ascii="Aptos Narrow" w:hAnsi="Aptos Narrow" w:cstheme="minorHAnsi"/>
          <w:b/>
          <w:spacing w:val="20"/>
          <w:sz w:val="22"/>
          <w:szCs w:val="22"/>
        </w:rPr>
        <w:t>202</w:t>
      </w:r>
      <w:r w:rsidR="008A3244">
        <w:rPr>
          <w:rFonts w:ascii="Aptos Narrow" w:hAnsi="Aptos Narrow" w:cstheme="minorHAnsi"/>
          <w:b/>
          <w:spacing w:val="20"/>
          <w:sz w:val="22"/>
          <w:szCs w:val="22"/>
        </w:rPr>
        <w:t>6</w:t>
      </w:r>
      <w:r w:rsidR="00DA6E26" w:rsidRPr="008A3244">
        <w:rPr>
          <w:rFonts w:ascii="Aptos Narrow" w:hAnsi="Aptos Narrow" w:cstheme="minorHAnsi"/>
          <w:b/>
          <w:spacing w:val="20"/>
          <w:sz w:val="22"/>
          <w:szCs w:val="22"/>
        </w:rPr>
        <w:t>. godine</w:t>
      </w:r>
    </w:p>
    <w:p w14:paraId="339E9E11" w14:textId="77777777" w:rsidR="00DA6E26" w:rsidRPr="008A3244" w:rsidRDefault="00DA6E26" w:rsidP="00000576">
      <w:pPr>
        <w:spacing w:before="0" w:after="120"/>
        <w:jc w:val="center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6722C08C" w14:textId="77777777" w:rsidR="00DA6E26" w:rsidRPr="008A3244" w:rsidRDefault="00DA6E26" w:rsidP="00000576">
      <w:pPr>
        <w:spacing w:before="0" w:after="120"/>
        <w:jc w:val="center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3B41BAEA" w14:textId="77777777" w:rsidR="00DA6E26" w:rsidRPr="008A3244" w:rsidRDefault="00DA6E26" w:rsidP="00000576">
      <w:pPr>
        <w:spacing w:before="0" w:after="120"/>
        <w:jc w:val="center"/>
        <w:rPr>
          <w:rFonts w:ascii="Aptos Narrow" w:hAnsi="Aptos Narrow" w:cstheme="minorHAnsi"/>
          <w:b/>
          <w:spacing w:val="20"/>
          <w:sz w:val="22"/>
          <w:szCs w:val="22"/>
        </w:rPr>
      </w:pPr>
    </w:p>
    <w:p w14:paraId="63AC66BE" w14:textId="77777777" w:rsidR="00DA6E26" w:rsidRPr="008A3244" w:rsidRDefault="00DA6E26" w:rsidP="00000576">
      <w:pPr>
        <w:spacing w:before="0" w:after="120"/>
        <w:jc w:val="center"/>
        <w:rPr>
          <w:rFonts w:ascii="Aptos Narrow" w:hAnsi="Aptos Narrow" w:cstheme="minorHAnsi"/>
          <w:b/>
          <w:spacing w:val="20"/>
          <w:sz w:val="22"/>
          <w:szCs w:val="22"/>
        </w:rPr>
      </w:pPr>
    </w:p>
    <w:sdt>
      <w:sdtPr>
        <w:rPr>
          <w:rFonts w:ascii="Aptos Narrow" w:hAnsi="Aptos Narrow"/>
          <w:caps w:val="0"/>
          <w:color w:val="auto"/>
          <w:spacing w:val="0"/>
          <w:sz w:val="20"/>
          <w:szCs w:val="20"/>
        </w:rPr>
        <w:id w:val="-20879685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D98371E" w14:textId="77777777" w:rsidR="005354CF" w:rsidRPr="008A3244" w:rsidRDefault="00781E6C" w:rsidP="00D260F6">
          <w:pPr>
            <w:pStyle w:val="TOCNaslov"/>
            <w:spacing w:before="0"/>
            <w:rPr>
              <w:rFonts w:ascii="Aptos Narrow" w:hAnsi="Aptos Narrow"/>
              <w:noProof/>
            </w:rPr>
          </w:pPr>
          <w:r w:rsidRPr="008A3244">
            <w:rPr>
              <w:rFonts w:ascii="Aptos Narrow" w:hAnsi="Aptos Narrow"/>
              <w:b/>
              <w:sz w:val="28"/>
            </w:rPr>
            <w:t>SADRŽAJ</w:t>
          </w:r>
          <w:r w:rsidRPr="008A3244">
            <w:rPr>
              <w:rFonts w:ascii="Aptos Narrow" w:hAnsi="Aptos Narrow"/>
              <w:b/>
              <w:bCs/>
              <w:noProof/>
            </w:rPr>
            <w:fldChar w:fldCharType="begin"/>
          </w:r>
          <w:r w:rsidRPr="008A3244">
            <w:rPr>
              <w:rFonts w:ascii="Aptos Narrow" w:hAnsi="Aptos Narrow"/>
              <w:b/>
              <w:bCs/>
              <w:noProof/>
            </w:rPr>
            <w:instrText xml:space="preserve"> TOC \o "1-3" \h \z \u </w:instrText>
          </w:r>
          <w:r w:rsidRPr="008A3244">
            <w:rPr>
              <w:rFonts w:ascii="Aptos Narrow" w:hAnsi="Aptos Narrow"/>
              <w:b/>
              <w:bCs/>
              <w:noProof/>
            </w:rPr>
            <w:fldChar w:fldCharType="separate"/>
          </w:r>
        </w:p>
        <w:p w14:paraId="5BE33177" w14:textId="0076C52A" w:rsidR="005354CF" w:rsidRPr="008A3244" w:rsidRDefault="005354CF">
          <w:pPr>
            <w:pStyle w:val="Sadraj1"/>
            <w:rPr>
              <w:rFonts w:ascii="Aptos Narrow" w:hAnsi="Aptos Narrow" w:cstheme="minorHAnsi"/>
              <w:noProof/>
              <w:sz w:val="22"/>
              <w:szCs w:val="22"/>
              <w:lang w:val="hr-HR" w:eastAsia="hr-HR"/>
            </w:rPr>
          </w:pPr>
          <w:hyperlink w:anchor="_Toc209436490" w:history="1">
            <w:r w:rsidRPr="008A3244">
              <w:rPr>
                <w:rStyle w:val="Hiperveza"/>
                <w:rFonts w:ascii="Aptos Narrow" w:hAnsi="Aptos Narrow" w:cstheme="minorHAnsi"/>
                <w:b/>
                <w:noProof/>
                <w:sz w:val="22"/>
                <w:szCs w:val="22"/>
              </w:rPr>
              <w:t>1.</w:t>
            </w:r>
            <w:r w:rsidRPr="008A3244">
              <w:rPr>
                <w:rFonts w:ascii="Aptos Narrow" w:hAnsi="Aptos Narrow" w:cstheme="minorHAnsi"/>
                <w:noProof/>
                <w:sz w:val="22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b/>
                <w:noProof/>
                <w:sz w:val="22"/>
                <w:szCs w:val="22"/>
              </w:rPr>
              <w:t>UVOD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instrText xml:space="preserve"> PAGEREF _Toc209436490 \h </w:instrTex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>1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5ED8F67" w14:textId="49F48FD7" w:rsidR="005354CF" w:rsidRPr="008A3244" w:rsidRDefault="005354CF">
          <w:pPr>
            <w:pStyle w:val="Sadraj1"/>
            <w:rPr>
              <w:rFonts w:ascii="Aptos Narrow" w:hAnsi="Aptos Narrow" w:cstheme="minorHAnsi"/>
              <w:noProof/>
              <w:sz w:val="22"/>
              <w:szCs w:val="22"/>
              <w:lang w:val="hr-HR" w:eastAsia="hr-HR"/>
            </w:rPr>
          </w:pPr>
          <w:hyperlink w:anchor="_Toc209436491" w:history="1">
            <w:r w:rsidRPr="008A3244">
              <w:rPr>
                <w:rStyle w:val="Hiperveza"/>
                <w:rFonts w:ascii="Aptos Narrow" w:hAnsi="Aptos Narrow" w:cstheme="minorHAnsi"/>
                <w:b/>
                <w:noProof/>
                <w:sz w:val="22"/>
                <w:szCs w:val="22"/>
              </w:rPr>
              <w:t>2.</w:t>
            </w:r>
            <w:r w:rsidRPr="008A3244">
              <w:rPr>
                <w:rFonts w:ascii="Aptos Narrow" w:hAnsi="Aptos Narrow" w:cstheme="minorHAnsi"/>
                <w:noProof/>
                <w:sz w:val="22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b/>
                <w:noProof/>
                <w:sz w:val="22"/>
                <w:szCs w:val="22"/>
              </w:rPr>
              <w:t>OBRAZLOŽENJE OPĆEG DIJELA POLUGODIŠNJEG IZVJEŠTAJA O IZVRŠENJU PRORAČUNA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instrText xml:space="preserve"> PAGEREF _Toc209436491 \h </w:instrTex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>1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5A32ED8" w14:textId="7D5C8AAC" w:rsidR="005354CF" w:rsidRPr="008A3244" w:rsidRDefault="005354CF">
          <w:pPr>
            <w:pStyle w:val="Sadraj2"/>
            <w:rPr>
              <w:rFonts w:ascii="Aptos Narrow" w:hAnsi="Aptos Narrow" w:cstheme="minorHAnsi"/>
              <w:noProof/>
              <w:sz w:val="22"/>
              <w:szCs w:val="22"/>
              <w:lang w:val="hr-HR" w:eastAsia="hr-HR"/>
            </w:rPr>
          </w:pPr>
          <w:hyperlink w:anchor="_Toc209436492" w:history="1">
            <w:r w:rsidRPr="008A3244">
              <w:rPr>
                <w:rStyle w:val="Hiperveza"/>
                <w:rFonts w:ascii="Aptos Narrow" w:hAnsi="Aptos Narrow" w:cstheme="minorHAnsi"/>
                <w:b/>
                <w:noProof/>
                <w:sz w:val="22"/>
                <w:szCs w:val="22"/>
              </w:rPr>
              <w:t>2.1.</w:t>
            </w:r>
            <w:r w:rsidRPr="008A3244">
              <w:rPr>
                <w:rFonts w:ascii="Aptos Narrow" w:hAnsi="Aptos Narrow" w:cstheme="minorHAnsi"/>
                <w:noProof/>
                <w:sz w:val="22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b/>
                <w:noProof/>
                <w:sz w:val="22"/>
                <w:szCs w:val="22"/>
              </w:rPr>
              <w:t>PRIHODI I PRIMICI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instrText xml:space="preserve"> PAGEREF _Toc209436492 \h </w:instrTex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>2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048F8CD" w14:textId="70FA44C9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493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2.1.1.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Prihodi od poreza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_Toc209436493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2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5A7D8C57" w14:textId="1349B7D6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494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2.1.2.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Pomoći iz inozemstva i od subjekata unutar općeg proračuna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_Toc209436494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3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1D7DC478" w14:textId="3AD187A9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495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2.1.3.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Prihodi od imovine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_Toc209436495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3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7CE6E16B" w14:textId="3B2F0334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496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2.1.4.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Prihodi od upravnih i administrativnih pristojbi, pristojbi posebnim propisima i naknadama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_Toc209436496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3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4062BE0E" w14:textId="68ED8B76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497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2.1.5.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Kazne, upravne mjere i ostali prihodi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_Toc209436497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4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2722066A" w14:textId="7808B476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498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2.1.6.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Prihodi od prodaje nefinancijske imovine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_Toc209436498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4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5F5CD67D" w14:textId="79BD78BC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499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2.1.7.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Primici od financijske imovine i zaduživanja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_Toc209436499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4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079D6C47" w14:textId="112F8B4C" w:rsidR="005354CF" w:rsidRPr="008A3244" w:rsidRDefault="005354CF">
          <w:pPr>
            <w:pStyle w:val="Sadraj2"/>
            <w:rPr>
              <w:rFonts w:ascii="Aptos Narrow" w:hAnsi="Aptos Narrow" w:cstheme="minorHAnsi"/>
              <w:noProof/>
              <w:sz w:val="22"/>
              <w:szCs w:val="22"/>
              <w:lang w:val="hr-HR" w:eastAsia="hr-HR"/>
            </w:rPr>
          </w:pPr>
          <w:hyperlink w:anchor="_Toc209436500" w:history="1">
            <w:r w:rsidRPr="008A3244">
              <w:rPr>
                <w:rStyle w:val="Hiperveza"/>
                <w:rFonts w:ascii="Aptos Narrow" w:hAnsi="Aptos Narrow" w:cstheme="minorHAnsi"/>
                <w:b/>
                <w:noProof/>
                <w:sz w:val="22"/>
                <w:szCs w:val="22"/>
              </w:rPr>
              <w:t>2.2.</w:t>
            </w:r>
            <w:r w:rsidRPr="008A3244">
              <w:rPr>
                <w:rFonts w:ascii="Aptos Narrow" w:hAnsi="Aptos Narrow" w:cstheme="minorHAnsi"/>
                <w:noProof/>
                <w:sz w:val="22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b/>
                <w:noProof/>
                <w:sz w:val="22"/>
                <w:szCs w:val="22"/>
              </w:rPr>
              <w:t>RASHODI I IZDACI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instrText xml:space="preserve"> PAGEREF _Toc209436500 \h </w:instrTex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>5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D4FA4BA" w14:textId="541F10CD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1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2.2.1.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Rashodi za zaposlene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_Toc209436501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5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336F519B" w14:textId="5C98AB10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2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2.2.2.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Materijalni rashodi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_Toc209436502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6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509A7F93" w14:textId="31B40384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3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2.2.3.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Financijski rashodi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_Toc209436503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7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521D0331" w14:textId="735D04C0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4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2.2.4.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Subvencije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_Toc209436504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7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3E105202" w14:textId="6498C56D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5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2.2.5.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Pomoći dane u inozemstvo i unutar općeg proračuna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_Toc209436505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7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1326DD16" w14:textId="0C73DF13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6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2.2.6.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Naknade građanima i kućanstvima na temelju osiguranja i druge naknade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_Toc209436506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8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54FC5DF9" w14:textId="74009892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7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2.2.7.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Rashodi za donacije, kazne, naknade šteta i kapitalne pomoći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_Toc209436507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8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70ADF025" w14:textId="0C9B821B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8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2.2.8.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Rashodi za nabavu neproizvedene dugotrajne imovine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_Toc209436508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8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5BE2C1B6" w14:textId="1EBCE127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09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2.2.9.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Rashodi za nabavu proizvedene dugotrajne imovine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_Toc209436509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9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252E5024" w14:textId="266C026A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10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2.2.10.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Rashodi za dodatna ulaganja na nefinancijskoj imovini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_Toc209436510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9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7CC53391" w14:textId="1D0239CB" w:rsidR="005354CF" w:rsidRPr="008A3244" w:rsidRDefault="005354CF">
          <w:pPr>
            <w:pStyle w:val="Sadraj3"/>
            <w:rPr>
              <w:rFonts w:ascii="Aptos Narrow" w:hAnsi="Aptos Narrow" w:cstheme="minorHAnsi"/>
              <w:szCs w:val="22"/>
              <w:lang w:val="hr-HR" w:eastAsia="hr-HR"/>
            </w:rPr>
          </w:pPr>
          <w:hyperlink w:anchor="_Toc209436511" w:history="1"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2.2.11.</w:t>
            </w:r>
            <w:r w:rsidRPr="008A3244">
              <w:rPr>
                <w:rFonts w:ascii="Aptos Narrow" w:hAnsi="Aptos Narrow" w:cstheme="minorHAnsi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szCs w:val="22"/>
              </w:rPr>
              <w:t>Izdaci za financijsku imovinu i otplate zajmova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instrText xml:space="preserve"> PAGEREF _Toc209436511 \h </w:instrTex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webHidden/>
                <w:szCs w:val="22"/>
              </w:rPr>
              <w:t>10</w:t>
            </w:r>
            <w:r w:rsidRPr="008A3244">
              <w:rPr>
                <w:rFonts w:ascii="Aptos Narrow" w:hAnsi="Aptos Narrow" w:cstheme="minorHAnsi"/>
                <w:webHidden/>
                <w:szCs w:val="22"/>
              </w:rPr>
              <w:fldChar w:fldCharType="end"/>
            </w:r>
          </w:hyperlink>
        </w:p>
        <w:p w14:paraId="34582E3F" w14:textId="549D2450" w:rsidR="005354CF" w:rsidRPr="008A3244" w:rsidRDefault="005354CF">
          <w:pPr>
            <w:pStyle w:val="Sadraj1"/>
            <w:rPr>
              <w:rFonts w:ascii="Aptos Narrow" w:hAnsi="Aptos Narrow" w:cstheme="minorHAnsi"/>
              <w:noProof/>
              <w:sz w:val="22"/>
              <w:szCs w:val="22"/>
              <w:lang w:val="hr-HR" w:eastAsia="hr-HR"/>
            </w:rPr>
          </w:pPr>
          <w:hyperlink w:anchor="_Toc209436512" w:history="1">
            <w:r w:rsidRPr="008A3244">
              <w:rPr>
                <w:rStyle w:val="Hiperveza"/>
                <w:rFonts w:ascii="Aptos Narrow" w:hAnsi="Aptos Narrow" w:cstheme="minorHAnsi"/>
                <w:b/>
                <w:caps/>
                <w:noProof/>
                <w:sz w:val="22"/>
                <w:szCs w:val="22"/>
              </w:rPr>
              <w:t>3.</w:t>
            </w:r>
            <w:r w:rsidRPr="008A3244">
              <w:rPr>
                <w:rFonts w:ascii="Aptos Narrow" w:hAnsi="Aptos Narrow" w:cstheme="minorHAnsi"/>
                <w:noProof/>
                <w:sz w:val="22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b/>
                <w:caps/>
                <w:noProof/>
                <w:sz w:val="22"/>
                <w:szCs w:val="22"/>
              </w:rPr>
              <w:t>Posebni izvještaji u Polugodišnjem izvještaju o izvršenju Proračuna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instrText xml:space="preserve"> PAGEREF _Toc209436512 \h </w:instrTex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>10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5F3085F" w14:textId="75D6C495" w:rsidR="005354CF" w:rsidRPr="008A3244" w:rsidRDefault="005354CF">
          <w:pPr>
            <w:pStyle w:val="Sadraj2"/>
            <w:rPr>
              <w:rFonts w:ascii="Aptos Narrow" w:hAnsi="Aptos Narrow" w:cstheme="minorHAnsi"/>
              <w:noProof/>
              <w:sz w:val="22"/>
              <w:szCs w:val="22"/>
              <w:lang w:val="hr-HR" w:eastAsia="hr-HR"/>
            </w:rPr>
          </w:pPr>
          <w:hyperlink w:anchor="_Toc209436513" w:history="1">
            <w:r w:rsidRPr="008A3244">
              <w:rPr>
                <w:rStyle w:val="Hiperveza"/>
                <w:rFonts w:ascii="Aptos Narrow" w:hAnsi="Aptos Narrow" w:cstheme="minorHAnsi"/>
                <w:b/>
                <w:caps/>
                <w:noProof/>
                <w:sz w:val="22"/>
                <w:szCs w:val="22"/>
              </w:rPr>
              <w:t>3.1.</w:t>
            </w:r>
            <w:r w:rsidRPr="008A3244">
              <w:rPr>
                <w:rFonts w:ascii="Aptos Narrow" w:hAnsi="Aptos Narrow" w:cstheme="minorHAnsi"/>
                <w:noProof/>
                <w:sz w:val="22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b/>
                <w:caps/>
                <w:noProof/>
                <w:sz w:val="22"/>
                <w:szCs w:val="22"/>
              </w:rPr>
              <w:t>IZVJEŠTAJ O KORIŠTENJU SREDSTAVA PRORAČUNSKE ZALIHE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instrText xml:space="preserve"> PAGEREF _Toc209436513 \h </w:instrTex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>10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794E40D" w14:textId="037650C1" w:rsidR="005354CF" w:rsidRPr="008A3244" w:rsidRDefault="005354CF">
          <w:pPr>
            <w:pStyle w:val="Sadraj2"/>
            <w:rPr>
              <w:rFonts w:ascii="Aptos Narrow" w:hAnsi="Aptos Narrow" w:cstheme="minorHAnsi"/>
              <w:noProof/>
              <w:sz w:val="22"/>
              <w:szCs w:val="22"/>
              <w:lang w:val="hr-HR" w:eastAsia="hr-HR"/>
            </w:rPr>
          </w:pPr>
          <w:hyperlink w:anchor="_Toc209436514" w:history="1">
            <w:r w:rsidRPr="008A3244">
              <w:rPr>
                <w:rStyle w:val="Hiperveza"/>
                <w:rFonts w:ascii="Aptos Narrow" w:hAnsi="Aptos Narrow" w:cstheme="minorHAnsi"/>
                <w:b/>
                <w:caps/>
                <w:noProof/>
                <w:sz w:val="22"/>
                <w:szCs w:val="22"/>
                <w:lang w:eastAsia="hr-HR"/>
              </w:rPr>
              <w:t>3.2.</w:t>
            </w:r>
            <w:r w:rsidRPr="008A3244">
              <w:rPr>
                <w:rFonts w:ascii="Aptos Narrow" w:hAnsi="Aptos Narrow" w:cstheme="minorHAnsi"/>
                <w:noProof/>
                <w:sz w:val="22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b/>
                <w:caps/>
                <w:noProof/>
                <w:sz w:val="22"/>
                <w:szCs w:val="22"/>
                <w:lang w:eastAsia="hr-HR"/>
              </w:rPr>
              <w:t>IZVJEŠTAJ O ZADUŽIVANJU NA DOMAĆEM I STRANOM TRŽIŠTU NOVCA I KAPITALA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instrText xml:space="preserve"> PAGEREF _Toc209436514 \h </w:instrTex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>10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5FDA1C3" w14:textId="67106E31" w:rsidR="005354CF" w:rsidRPr="008A3244" w:rsidRDefault="005354CF">
          <w:pPr>
            <w:pStyle w:val="Sadraj2"/>
            <w:rPr>
              <w:rFonts w:ascii="Aptos Narrow" w:hAnsi="Aptos Narrow" w:cstheme="minorHAnsi"/>
              <w:noProof/>
              <w:sz w:val="22"/>
              <w:szCs w:val="22"/>
              <w:lang w:val="hr-HR" w:eastAsia="hr-HR"/>
            </w:rPr>
          </w:pPr>
          <w:hyperlink w:anchor="_Toc209436515" w:history="1">
            <w:r w:rsidRPr="008A3244">
              <w:rPr>
                <w:rStyle w:val="Hiperveza"/>
                <w:rFonts w:ascii="Aptos Narrow" w:hAnsi="Aptos Narrow" w:cstheme="minorHAnsi"/>
                <w:b/>
                <w:caps/>
                <w:noProof/>
                <w:sz w:val="22"/>
                <w:szCs w:val="22"/>
              </w:rPr>
              <w:t>3.3.</w:t>
            </w:r>
            <w:r w:rsidRPr="008A3244">
              <w:rPr>
                <w:rFonts w:ascii="Aptos Narrow" w:hAnsi="Aptos Narrow" w:cstheme="minorHAnsi"/>
                <w:noProof/>
                <w:sz w:val="22"/>
                <w:szCs w:val="22"/>
                <w:lang w:val="hr-HR" w:eastAsia="hr-HR"/>
              </w:rPr>
              <w:tab/>
            </w:r>
            <w:r w:rsidRPr="008A3244">
              <w:rPr>
                <w:rStyle w:val="Hiperveza"/>
                <w:rFonts w:ascii="Aptos Narrow" w:hAnsi="Aptos Narrow" w:cstheme="minorHAnsi"/>
                <w:b/>
                <w:caps/>
                <w:noProof/>
                <w:sz w:val="22"/>
                <w:szCs w:val="22"/>
              </w:rPr>
              <w:t>IZVJEŠTAJ O DANIM JAMSTVIMA I IZDACIMA PO DANIM JAMSTVIMA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ab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begin"/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instrText xml:space="preserve"> PAGEREF _Toc209436515 \h </w:instrTex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647C7E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t>10</w:t>
            </w:r>
            <w:r w:rsidRPr="008A3244">
              <w:rPr>
                <w:rFonts w:ascii="Aptos Narrow" w:hAnsi="Aptos Narrow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B578125" w14:textId="18BEAE85" w:rsidR="00DA6E26" w:rsidRPr="008A3244" w:rsidRDefault="00781E6C" w:rsidP="00781E6C">
          <w:pPr>
            <w:rPr>
              <w:rFonts w:ascii="Aptos Narrow" w:hAnsi="Aptos Narrow"/>
            </w:rPr>
          </w:pPr>
          <w:r w:rsidRPr="008A3244">
            <w:rPr>
              <w:rFonts w:ascii="Aptos Narrow" w:hAnsi="Aptos Narrow"/>
              <w:b/>
              <w:bCs/>
              <w:noProof/>
            </w:rPr>
            <w:fldChar w:fldCharType="end"/>
          </w:r>
        </w:p>
      </w:sdtContent>
    </w:sdt>
    <w:p w14:paraId="1C9D095B" w14:textId="77777777" w:rsidR="00DA6E26" w:rsidRPr="008A3244" w:rsidRDefault="00DA6E26" w:rsidP="00000576">
      <w:pPr>
        <w:spacing w:before="0" w:after="120"/>
        <w:rPr>
          <w:rFonts w:ascii="Aptos Narrow" w:hAnsi="Aptos Narrow" w:cstheme="minorHAnsi"/>
          <w:b/>
          <w:spacing w:val="20"/>
          <w:sz w:val="22"/>
          <w:szCs w:val="22"/>
        </w:rPr>
        <w:sectPr w:rsidR="00DA6E26" w:rsidRPr="008A3244" w:rsidSect="00DA6E26">
          <w:footerReference w:type="default" r:id="rId9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14:paraId="0855865F" w14:textId="77777777" w:rsidR="003E3931" w:rsidRPr="008A3244" w:rsidRDefault="003E3931" w:rsidP="00165728">
      <w:pPr>
        <w:pStyle w:val="Naslov1"/>
        <w:numPr>
          <w:ilvl w:val="0"/>
          <w:numId w:val="4"/>
        </w:numPr>
        <w:spacing w:before="0" w:after="120"/>
        <w:rPr>
          <w:rFonts w:ascii="Aptos Narrow" w:hAnsi="Aptos Narrow" w:cstheme="minorHAnsi"/>
          <w:b/>
        </w:rPr>
      </w:pPr>
      <w:bookmarkStart w:id="5" w:name="_Toc209436490"/>
      <w:r w:rsidRPr="008A3244">
        <w:rPr>
          <w:rFonts w:ascii="Aptos Narrow" w:hAnsi="Aptos Narrow" w:cstheme="minorHAnsi"/>
          <w:b/>
        </w:rPr>
        <w:lastRenderedPageBreak/>
        <w:t>UVOD</w:t>
      </w:r>
      <w:bookmarkEnd w:id="5"/>
    </w:p>
    <w:p w14:paraId="08F349B4" w14:textId="446C6DFF" w:rsidR="00023CB8" w:rsidRPr="008A3244" w:rsidRDefault="00023CB8" w:rsidP="00023CB8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Odredbom članka </w:t>
      </w:r>
      <w:r w:rsidR="00471FBC" w:rsidRPr="008A3244">
        <w:rPr>
          <w:rFonts w:ascii="Aptos Narrow" w:hAnsi="Aptos Narrow" w:cstheme="minorHAnsi"/>
          <w:sz w:val="22"/>
          <w:szCs w:val="22"/>
        </w:rPr>
        <w:t>8</w:t>
      </w:r>
      <w:r w:rsidR="009A702F" w:rsidRPr="008A3244">
        <w:rPr>
          <w:rFonts w:ascii="Aptos Narrow" w:hAnsi="Aptos Narrow" w:cstheme="minorHAnsi"/>
          <w:sz w:val="22"/>
          <w:szCs w:val="22"/>
        </w:rPr>
        <w:t>8</w:t>
      </w:r>
      <w:r w:rsidRPr="008A3244">
        <w:rPr>
          <w:rFonts w:ascii="Aptos Narrow" w:hAnsi="Aptos Narrow" w:cstheme="minorHAnsi"/>
          <w:sz w:val="22"/>
          <w:szCs w:val="22"/>
        </w:rPr>
        <w:t>. Zakon</w:t>
      </w:r>
      <w:r w:rsidR="00471FBC" w:rsidRPr="008A3244">
        <w:rPr>
          <w:rFonts w:ascii="Aptos Narrow" w:hAnsi="Aptos Narrow" w:cstheme="minorHAnsi"/>
          <w:sz w:val="22"/>
          <w:szCs w:val="22"/>
        </w:rPr>
        <w:t>a</w:t>
      </w:r>
      <w:r w:rsidRPr="008A3244">
        <w:rPr>
          <w:rFonts w:ascii="Aptos Narrow" w:hAnsi="Aptos Narrow" w:cstheme="minorHAnsi"/>
          <w:sz w:val="22"/>
          <w:szCs w:val="22"/>
        </w:rPr>
        <w:t xml:space="preserve"> o proračunu (Narodne novine br. </w:t>
      </w:r>
      <w:r w:rsidR="00471FBC" w:rsidRPr="008A3244">
        <w:rPr>
          <w:rFonts w:ascii="Aptos Narrow" w:hAnsi="Aptos Narrow" w:cstheme="minorHAnsi"/>
          <w:sz w:val="22"/>
          <w:szCs w:val="22"/>
        </w:rPr>
        <w:t>144/21</w:t>
      </w:r>
      <w:r w:rsidRPr="008A3244">
        <w:rPr>
          <w:rFonts w:ascii="Aptos Narrow" w:hAnsi="Aptos Narrow" w:cstheme="minorHAnsi"/>
          <w:sz w:val="22"/>
          <w:szCs w:val="22"/>
        </w:rPr>
        <w:t xml:space="preserve">), utvrđena je obveza </w:t>
      </w:r>
      <w:r w:rsidR="00471FBC" w:rsidRPr="008A3244">
        <w:rPr>
          <w:rFonts w:ascii="Aptos Narrow" w:hAnsi="Aptos Narrow" w:cstheme="minorHAnsi"/>
          <w:sz w:val="22"/>
          <w:szCs w:val="22"/>
        </w:rPr>
        <w:t>općinskog načelnika</w:t>
      </w:r>
      <w:r w:rsidRPr="008A3244">
        <w:rPr>
          <w:rFonts w:ascii="Aptos Narrow" w:hAnsi="Aptos Narrow" w:cstheme="minorHAnsi"/>
          <w:sz w:val="22"/>
          <w:szCs w:val="22"/>
        </w:rPr>
        <w:t xml:space="preserve"> da podnese prijedlog </w:t>
      </w:r>
      <w:r w:rsidR="009A702F" w:rsidRPr="008A3244">
        <w:rPr>
          <w:rFonts w:ascii="Aptos Narrow" w:hAnsi="Aptos Narrow" w:cstheme="minorHAnsi"/>
          <w:sz w:val="22"/>
          <w:szCs w:val="22"/>
        </w:rPr>
        <w:t>polu</w:t>
      </w:r>
      <w:r w:rsidRPr="008A3244">
        <w:rPr>
          <w:rFonts w:ascii="Aptos Narrow" w:hAnsi="Aptos Narrow" w:cstheme="minorHAnsi"/>
          <w:sz w:val="22"/>
          <w:szCs w:val="22"/>
        </w:rPr>
        <w:t xml:space="preserve">godišnjeg izvješća o izvršenju proračuna za tekuću godinu predstavničkom tijelu na donošenje, najkasnije do </w:t>
      </w:r>
      <w:r w:rsidR="00471FBC" w:rsidRPr="008A3244">
        <w:rPr>
          <w:rFonts w:ascii="Aptos Narrow" w:hAnsi="Aptos Narrow" w:cstheme="minorHAnsi"/>
          <w:sz w:val="22"/>
          <w:szCs w:val="22"/>
        </w:rPr>
        <w:t>3</w:t>
      </w:r>
      <w:r w:rsidR="009A702F" w:rsidRPr="008A3244">
        <w:rPr>
          <w:rFonts w:ascii="Aptos Narrow" w:hAnsi="Aptos Narrow" w:cstheme="minorHAnsi"/>
          <w:sz w:val="22"/>
          <w:szCs w:val="22"/>
        </w:rPr>
        <w:t>0</w:t>
      </w:r>
      <w:r w:rsidRPr="008A3244">
        <w:rPr>
          <w:rFonts w:ascii="Aptos Narrow" w:hAnsi="Aptos Narrow" w:cstheme="minorHAnsi"/>
          <w:sz w:val="22"/>
          <w:szCs w:val="22"/>
        </w:rPr>
        <w:t xml:space="preserve">. </w:t>
      </w:r>
      <w:r w:rsidR="009A702F" w:rsidRPr="008A3244">
        <w:rPr>
          <w:rFonts w:ascii="Aptos Narrow" w:hAnsi="Aptos Narrow" w:cstheme="minorHAnsi"/>
          <w:sz w:val="22"/>
          <w:szCs w:val="22"/>
        </w:rPr>
        <w:t>rujna</w:t>
      </w:r>
      <w:r w:rsidRPr="008A3244">
        <w:rPr>
          <w:rFonts w:ascii="Aptos Narrow" w:hAnsi="Aptos Narrow" w:cstheme="minorHAnsi"/>
          <w:sz w:val="22"/>
          <w:szCs w:val="22"/>
        </w:rPr>
        <w:t xml:space="preserve"> tekuće godine.</w:t>
      </w:r>
    </w:p>
    <w:p w14:paraId="3E6A496A" w14:textId="2705E540" w:rsidR="00FE152E" w:rsidRPr="008A3244" w:rsidRDefault="00FE152E" w:rsidP="00000576">
      <w:pPr>
        <w:spacing w:before="0" w:after="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Člankom 4. Pravilnika o polugodišnjem i godišnjem izvještaju o izvršenju proračuna</w:t>
      </w:r>
      <w:r w:rsidR="009A702F" w:rsidRPr="008A3244">
        <w:rPr>
          <w:rFonts w:ascii="Aptos Narrow" w:hAnsi="Aptos Narrow" w:cstheme="minorHAnsi"/>
          <w:sz w:val="22"/>
          <w:szCs w:val="22"/>
        </w:rPr>
        <w:t xml:space="preserve"> i financijskog plana (Narodne novine, broj 85/23)</w:t>
      </w:r>
      <w:r w:rsidRPr="008A3244">
        <w:rPr>
          <w:rFonts w:ascii="Aptos Narrow" w:hAnsi="Aptos Narrow" w:cstheme="minorHAnsi"/>
          <w:sz w:val="22"/>
          <w:szCs w:val="22"/>
        </w:rPr>
        <w:t xml:space="preserve">, utvrđeno je da </w:t>
      </w:r>
      <w:r w:rsidR="00023CB8" w:rsidRPr="008A3244">
        <w:rPr>
          <w:rFonts w:ascii="Aptos Narrow" w:hAnsi="Aptos Narrow" w:cstheme="minorHAnsi"/>
          <w:sz w:val="22"/>
          <w:szCs w:val="22"/>
        </w:rPr>
        <w:t>polu</w:t>
      </w:r>
      <w:r w:rsidRPr="008A3244">
        <w:rPr>
          <w:rFonts w:ascii="Aptos Narrow" w:hAnsi="Aptos Narrow" w:cstheme="minorHAnsi"/>
          <w:sz w:val="22"/>
          <w:szCs w:val="22"/>
        </w:rPr>
        <w:t xml:space="preserve">godišnji izvještaj o izvršenju proračuna sadrži: </w:t>
      </w:r>
    </w:p>
    <w:p w14:paraId="303B7A57" w14:textId="384E61D4" w:rsidR="00FE152E" w:rsidRPr="008A3244" w:rsidRDefault="00FE152E" w:rsidP="00165728">
      <w:pPr>
        <w:pStyle w:val="Odlomakpopisa"/>
        <w:numPr>
          <w:ilvl w:val="0"/>
          <w:numId w:val="3"/>
        </w:numPr>
        <w:spacing w:before="0" w:after="0" w:line="240" w:lineRule="auto"/>
        <w:contextualSpacing w:val="0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opći dio </w:t>
      </w:r>
      <w:r w:rsidR="009A702F" w:rsidRPr="008A3244">
        <w:rPr>
          <w:rFonts w:ascii="Aptos Narrow" w:hAnsi="Aptos Narrow" w:cstheme="minorHAnsi"/>
          <w:sz w:val="22"/>
          <w:szCs w:val="22"/>
        </w:rPr>
        <w:t>(sažetak, r</w:t>
      </w:r>
      <w:r w:rsidRPr="008A3244">
        <w:rPr>
          <w:rFonts w:ascii="Aptos Narrow" w:hAnsi="Aptos Narrow" w:cstheme="minorHAnsi"/>
          <w:sz w:val="22"/>
          <w:szCs w:val="22"/>
        </w:rPr>
        <w:t xml:space="preserve">ačun prihoda i rashoda i </w:t>
      </w:r>
      <w:r w:rsidR="009A702F" w:rsidRPr="008A3244">
        <w:rPr>
          <w:rFonts w:ascii="Aptos Narrow" w:hAnsi="Aptos Narrow" w:cstheme="minorHAnsi"/>
          <w:sz w:val="22"/>
          <w:szCs w:val="22"/>
        </w:rPr>
        <w:t>r</w:t>
      </w:r>
      <w:r w:rsidRPr="008A3244">
        <w:rPr>
          <w:rFonts w:ascii="Aptos Narrow" w:hAnsi="Aptos Narrow" w:cstheme="minorHAnsi"/>
          <w:sz w:val="22"/>
          <w:szCs w:val="22"/>
        </w:rPr>
        <w:t>ačun financiranja</w:t>
      </w:r>
      <w:r w:rsidR="009A702F" w:rsidRPr="008A3244">
        <w:rPr>
          <w:rFonts w:ascii="Aptos Narrow" w:hAnsi="Aptos Narrow" w:cstheme="minorHAnsi"/>
          <w:sz w:val="22"/>
          <w:szCs w:val="22"/>
        </w:rPr>
        <w:t>)</w:t>
      </w:r>
    </w:p>
    <w:p w14:paraId="15787091" w14:textId="0725B2FD" w:rsidR="00FE152E" w:rsidRPr="008A3244" w:rsidRDefault="00FE152E" w:rsidP="00165728">
      <w:pPr>
        <w:pStyle w:val="Odlomakpopisa"/>
        <w:numPr>
          <w:ilvl w:val="0"/>
          <w:numId w:val="3"/>
        </w:numPr>
        <w:spacing w:before="0" w:after="0" w:line="240" w:lineRule="auto"/>
        <w:contextualSpacing w:val="0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posebni dio </w:t>
      </w:r>
      <w:r w:rsidR="009A702F" w:rsidRPr="008A3244">
        <w:rPr>
          <w:rFonts w:ascii="Aptos Narrow" w:hAnsi="Aptos Narrow" w:cstheme="minorHAnsi"/>
          <w:sz w:val="22"/>
          <w:szCs w:val="22"/>
        </w:rPr>
        <w:t>(izvještaj</w:t>
      </w:r>
      <w:r w:rsidRPr="008A3244">
        <w:rPr>
          <w:rFonts w:ascii="Aptos Narrow" w:hAnsi="Aptos Narrow" w:cstheme="minorHAnsi"/>
          <w:sz w:val="22"/>
          <w:szCs w:val="22"/>
        </w:rPr>
        <w:t xml:space="preserve"> po organizacijskoj i programskoj klasifikaciji</w:t>
      </w:r>
      <w:r w:rsidR="009A702F" w:rsidRPr="008A3244">
        <w:rPr>
          <w:rFonts w:ascii="Aptos Narrow" w:hAnsi="Aptos Narrow" w:cstheme="minorHAnsi"/>
          <w:sz w:val="22"/>
          <w:szCs w:val="22"/>
        </w:rPr>
        <w:t>)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</w:p>
    <w:p w14:paraId="4C504117" w14:textId="215DC748" w:rsidR="009A702F" w:rsidRPr="008A3244" w:rsidRDefault="009A702F" w:rsidP="00165728">
      <w:pPr>
        <w:pStyle w:val="Odlomakpopisa"/>
        <w:numPr>
          <w:ilvl w:val="0"/>
          <w:numId w:val="3"/>
        </w:numPr>
        <w:spacing w:before="0" w:after="0" w:line="240" w:lineRule="auto"/>
        <w:contextualSpacing w:val="0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obrazloženje (ostvarenje prihoda i primitaka te rashoda i izdataka)</w:t>
      </w:r>
    </w:p>
    <w:p w14:paraId="420B88D6" w14:textId="1E617CF0" w:rsidR="009A702F" w:rsidRPr="008A3244" w:rsidRDefault="009A702F" w:rsidP="009A702F">
      <w:pPr>
        <w:pStyle w:val="Odlomakpopisa"/>
        <w:numPr>
          <w:ilvl w:val="0"/>
          <w:numId w:val="3"/>
        </w:numPr>
        <w:spacing w:before="0" w:after="120" w:line="240" w:lineRule="auto"/>
        <w:contextualSpacing w:val="0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posebne izvještaje (izvještaj o korištenju proračunske zalihe, izvještaj o zaduživanju na domaćem i stranom tržištu novca i kapitala i izvještaj o danim jamstvima i plaćanjima po protestiranim jamstvima)</w:t>
      </w:r>
    </w:p>
    <w:p w14:paraId="1A1720C7" w14:textId="5A33C281" w:rsidR="00043D16" w:rsidRPr="008A3244" w:rsidRDefault="00043D16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 skladu sa zakonskom obvezom, sastavljen je </w:t>
      </w:r>
      <w:r w:rsidR="009A702F" w:rsidRPr="008A3244">
        <w:rPr>
          <w:rFonts w:ascii="Aptos Narrow" w:hAnsi="Aptos Narrow" w:cstheme="minorHAnsi"/>
          <w:sz w:val="22"/>
          <w:szCs w:val="22"/>
        </w:rPr>
        <w:t>Polug</w:t>
      </w:r>
      <w:r w:rsidRPr="008A3244">
        <w:rPr>
          <w:rFonts w:ascii="Aptos Narrow" w:hAnsi="Aptos Narrow" w:cstheme="minorHAnsi"/>
          <w:sz w:val="22"/>
          <w:szCs w:val="22"/>
        </w:rPr>
        <w:t>odišnji izvještaj o izvršenju Proračuna.</w:t>
      </w:r>
    </w:p>
    <w:p w14:paraId="7BD8680C" w14:textId="64BB62C3" w:rsidR="00023CB8" w:rsidRPr="008A3244" w:rsidRDefault="00DA487E" w:rsidP="00023CB8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U nastavku ćemo usporediti polugodišnje ostvarenje Proračuna za 202</w:t>
      </w:r>
      <w:r w:rsidR="008A3244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 xml:space="preserve">. godinu sa </w:t>
      </w:r>
      <w:r w:rsidR="006A2001" w:rsidRPr="008A3244">
        <w:rPr>
          <w:rFonts w:ascii="Aptos Narrow" w:hAnsi="Aptos Narrow" w:cstheme="minorHAnsi"/>
          <w:sz w:val="22"/>
          <w:szCs w:val="22"/>
        </w:rPr>
        <w:t>P</w:t>
      </w:r>
      <w:r w:rsidRPr="008A3244">
        <w:rPr>
          <w:rFonts w:ascii="Aptos Narrow" w:hAnsi="Aptos Narrow" w:cstheme="minorHAnsi"/>
          <w:sz w:val="22"/>
          <w:szCs w:val="22"/>
        </w:rPr>
        <w:t>lanom za 202</w:t>
      </w:r>
      <w:r w:rsidR="008A3244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>. godinu, te sa polugodišnjim izvršenjem proračuna za 202</w:t>
      </w:r>
      <w:r w:rsidR="008A3244">
        <w:rPr>
          <w:rFonts w:ascii="Aptos Narrow" w:hAnsi="Aptos Narrow" w:cstheme="minorHAnsi"/>
          <w:sz w:val="22"/>
          <w:szCs w:val="22"/>
        </w:rPr>
        <w:t>5</w:t>
      </w:r>
      <w:r w:rsidRPr="008A3244">
        <w:rPr>
          <w:rFonts w:ascii="Aptos Narrow" w:hAnsi="Aptos Narrow" w:cstheme="minorHAnsi"/>
          <w:sz w:val="22"/>
          <w:szCs w:val="22"/>
        </w:rPr>
        <w:t>. godinu.</w:t>
      </w:r>
    </w:p>
    <w:p w14:paraId="3F962CCD" w14:textId="77777777" w:rsidR="00FE152E" w:rsidRPr="008A3244" w:rsidRDefault="00FE152E" w:rsidP="00000576">
      <w:pPr>
        <w:spacing w:before="0" w:after="120" w:line="240" w:lineRule="auto"/>
        <w:jc w:val="both"/>
        <w:rPr>
          <w:rFonts w:ascii="Aptos Narrow" w:hAnsi="Aptos Narrow" w:cstheme="minorHAnsi"/>
          <w:b/>
          <w:sz w:val="22"/>
          <w:szCs w:val="22"/>
        </w:rPr>
      </w:pPr>
    </w:p>
    <w:p w14:paraId="148FD8AC" w14:textId="77777777" w:rsidR="00DE6F4E" w:rsidRPr="008A3244" w:rsidRDefault="00DE6F4E" w:rsidP="00DE6F4E">
      <w:pPr>
        <w:pStyle w:val="Naslov1"/>
        <w:numPr>
          <w:ilvl w:val="0"/>
          <w:numId w:val="4"/>
        </w:numPr>
        <w:spacing w:before="0" w:after="120"/>
        <w:rPr>
          <w:rFonts w:ascii="Aptos Narrow" w:hAnsi="Aptos Narrow" w:cstheme="majorHAnsi"/>
          <w:b/>
        </w:rPr>
      </w:pPr>
      <w:bookmarkStart w:id="6" w:name="_Toc208403714"/>
      <w:bookmarkStart w:id="7" w:name="_Toc209436491"/>
      <w:r w:rsidRPr="008A3244">
        <w:rPr>
          <w:rFonts w:ascii="Aptos Narrow" w:hAnsi="Aptos Narrow" w:cstheme="majorHAnsi"/>
          <w:b/>
        </w:rPr>
        <w:t>OBRAZLOŽENJE općeg dijela Polugodišnjeg izvještaja o izvršenju Proračuna</w:t>
      </w:r>
      <w:bookmarkEnd w:id="6"/>
      <w:bookmarkEnd w:id="7"/>
    </w:p>
    <w:p w14:paraId="228A29D7" w14:textId="37D93AD0" w:rsidR="003348CE" w:rsidRPr="008A3244" w:rsidRDefault="004D5A0D" w:rsidP="003348CE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Ukupni prihodi i primici u </w:t>
      </w:r>
      <w:r w:rsidR="00AF72B3" w:rsidRPr="008A3244">
        <w:rPr>
          <w:rFonts w:ascii="Aptos Narrow" w:hAnsi="Aptos Narrow" w:cstheme="minorHAnsi"/>
          <w:sz w:val="22"/>
          <w:szCs w:val="22"/>
        </w:rPr>
        <w:t xml:space="preserve">prvom polugodištu </w:t>
      </w:r>
      <w:r w:rsidRPr="008A3244">
        <w:rPr>
          <w:rFonts w:ascii="Aptos Narrow" w:hAnsi="Aptos Narrow" w:cstheme="minorHAnsi"/>
          <w:sz w:val="22"/>
          <w:szCs w:val="22"/>
        </w:rPr>
        <w:t>202</w:t>
      </w:r>
      <w:r w:rsidR="007926FE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>. godin</w:t>
      </w:r>
      <w:r w:rsidR="00AF72B3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ostvareni su u iznosu od </w:t>
      </w:r>
      <w:r w:rsidR="007926FE" w:rsidRPr="007926FE">
        <w:rPr>
          <w:rFonts w:ascii="Aptos Narrow" w:hAnsi="Aptos Narrow" w:cstheme="minorHAnsi"/>
          <w:sz w:val="22"/>
          <w:szCs w:val="22"/>
        </w:rPr>
        <w:t>342.558,02</w:t>
      </w:r>
      <w:r w:rsidR="00AF72B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što u usporedbi sa </w:t>
      </w:r>
      <w:r w:rsidR="00AF72B3" w:rsidRPr="008A3244">
        <w:rPr>
          <w:rFonts w:ascii="Aptos Narrow" w:hAnsi="Aptos Narrow" w:cstheme="minorHAnsi"/>
          <w:sz w:val="22"/>
          <w:szCs w:val="22"/>
        </w:rPr>
        <w:t>prvim polugodištem 202</w:t>
      </w:r>
      <w:r w:rsidR="007926FE">
        <w:rPr>
          <w:rFonts w:ascii="Aptos Narrow" w:hAnsi="Aptos Narrow" w:cstheme="minorHAnsi"/>
          <w:sz w:val="22"/>
          <w:szCs w:val="22"/>
        </w:rPr>
        <w:t>5</w:t>
      </w:r>
      <w:r w:rsidR="00AF72B3" w:rsidRPr="008A3244">
        <w:rPr>
          <w:rFonts w:ascii="Aptos Narrow" w:hAnsi="Aptos Narrow" w:cstheme="minorHAnsi"/>
          <w:sz w:val="22"/>
          <w:szCs w:val="22"/>
        </w:rPr>
        <w:t>. godine</w:t>
      </w:r>
      <w:r w:rsidRPr="008A3244">
        <w:rPr>
          <w:rFonts w:ascii="Aptos Narrow" w:hAnsi="Aptos Narrow" w:cstheme="minorHAnsi"/>
          <w:sz w:val="22"/>
          <w:szCs w:val="22"/>
        </w:rPr>
        <w:t xml:space="preserve"> u kojoj su ostvareni ukupni prihodi i primici u iznosu od </w:t>
      </w:r>
      <w:r w:rsidR="007926FE" w:rsidRPr="007926FE">
        <w:rPr>
          <w:rFonts w:ascii="Aptos Narrow" w:hAnsi="Aptos Narrow" w:cstheme="minorHAnsi"/>
          <w:sz w:val="22"/>
          <w:szCs w:val="22"/>
        </w:rPr>
        <w:t>399.103,06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AF72B3" w:rsidRPr="008A3244">
        <w:rPr>
          <w:rFonts w:ascii="Aptos Narrow" w:hAnsi="Aptos Narrow" w:cstheme="minorHAnsi"/>
          <w:sz w:val="22"/>
          <w:szCs w:val="22"/>
        </w:rPr>
        <w:t>eura</w:t>
      </w:r>
      <w:r w:rsidRPr="008A3244">
        <w:rPr>
          <w:rFonts w:ascii="Aptos Narrow" w:hAnsi="Aptos Narrow" w:cstheme="minorHAnsi"/>
          <w:sz w:val="22"/>
          <w:szCs w:val="22"/>
        </w:rPr>
        <w:t xml:space="preserve"> predstavlja </w:t>
      </w:r>
      <w:r w:rsidR="006266DA" w:rsidRPr="008A3244">
        <w:rPr>
          <w:rFonts w:ascii="Aptos Narrow" w:hAnsi="Aptos Narrow" w:cstheme="minorHAnsi"/>
          <w:sz w:val="22"/>
          <w:szCs w:val="22"/>
        </w:rPr>
        <w:t>smanjenje</w:t>
      </w:r>
      <w:r w:rsidRPr="008A3244">
        <w:rPr>
          <w:rFonts w:ascii="Aptos Narrow" w:hAnsi="Aptos Narrow" w:cstheme="minorHAnsi"/>
          <w:sz w:val="22"/>
          <w:szCs w:val="22"/>
        </w:rPr>
        <w:t xml:space="preserve"> od </w:t>
      </w:r>
      <w:r w:rsidR="007926FE">
        <w:rPr>
          <w:rFonts w:ascii="Aptos Narrow" w:hAnsi="Aptos Narrow" w:cstheme="minorHAnsi"/>
          <w:sz w:val="22"/>
          <w:szCs w:val="22"/>
        </w:rPr>
        <w:t>14,17</w:t>
      </w:r>
      <w:r w:rsidR="003348CE" w:rsidRPr="008A3244">
        <w:rPr>
          <w:rFonts w:ascii="Aptos Narrow" w:hAnsi="Aptos Narrow" w:cstheme="minorHAnsi"/>
          <w:sz w:val="22"/>
          <w:szCs w:val="22"/>
        </w:rPr>
        <w:t>%.</w:t>
      </w:r>
    </w:p>
    <w:p w14:paraId="74F4152D" w14:textId="427F237B" w:rsidR="008D30E5" w:rsidRPr="008A3244" w:rsidRDefault="004D5A0D" w:rsidP="003348CE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Ukupni rashodi i izdaci u </w:t>
      </w:r>
      <w:r w:rsidR="00AF72B3" w:rsidRPr="008A3244">
        <w:rPr>
          <w:rFonts w:ascii="Aptos Narrow" w:hAnsi="Aptos Narrow" w:cstheme="minorHAnsi"/>
          <w:sz w:val="22"/>
          <w:szCs w:val="22"/>
        </w:rPr>
        <w:t xml:space="preserve">prvom polugodištu </w:t>
      </w:r>
      <w:r w:rsidRPr="008A3244">
        <w:rPr>
          <w:rFonts w:ascii="Aptos Narrow" w:hAnsi="Aptos Narrow" w:cstheme="minorHAnsi"/>
          <w:sz w:val="22"/>
          <w:szCs w:val="22"/>
        </w:rPr>
        <w:t>202</w:t>
      </w:r>
      <w:r w:rsidR="007926FE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>. godin</w:t>
      </w:r>
      <w:r w:rsidR="00AF72B3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ostvareni su u iznosu od </w:t>
      </w:r>
      <w:r w:rsidR="007926FE" w:rsidRPr="007926FE">
        <w:rPr>
          <w:rFonts w:ascii="Aptos Narrow" w:hAnsi="Aptos Narrow" w:cstheme="minorHAnsi"/>
          <w:sz w:val="22"/>
          <w:szCs w:val="22"/>
        </w:rPr>
        <w:t>427.792,40</w:t>
      </w:r>
      <w:r w:rsidR="00AF72B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što je u odnosu na </w:t>
      </w:r>
      <w:r w:rsidR="00AF72B3" w:rsidRPr="008A3244">
        <w:rPr>
          <w:rFonts w:ascii="Aptos Narrow" w:hAnsi="Aptos Narrow" w:cstheme="minorHAnsi"/>
          <w:sz w:val="22"/>
          <w:szCs w:val="22"/>
        </w:rPr>
        <w:t xml:space="preserve">isto razdoblje </w:t>
      </w:r>
      <w:r w:rsidRPr="008A3244">
        <w:rPr>
          <w:rFonts w:ascii="Aptos Narrow" w:hAnsi="Aptos Narrow" w:cstheme="minorHAnsi"/>
          <w:sz w:val="22"/>
          <w:szCs w:val="22"/>
        </w:rPr>
        <w:t>20</w:t>
      </w:r>
      <w:r w:rsidR="00C85A6A" w:rsidRPr="008A3244">
        <w:rPr>
          <w:rFonts w:ascii="Aptos Narrow" w:hAnsi="Aptos Narrow" w:cstheme="minorHAnsi"/>
          <w:sz w:val="22"/>
          <w:szCs w:val="22"/>
        </w:rPr>
        <w:t>2</w:t>
      </w:r>
      <w:r w:rsidR="007926FE">
        <w:rPr>
          <w:rFonts w:ascii="Aptos Narrow" w:hAnsi="Aptos Narrow" w:cstheme="minorHAnsi"/>
          <w:sz w:val="22"/>
          <w:szCs w:val="22"/>
        </w:rPr>
        <w:t>5</w:t>
      </w:r>
      <w:r w:rsidRPr="008A3244">
        <w:rPr>
          <w:rFonts w:ascii="Aptos Narrow" w:hAnsi="Aptos Narrow" w:cstheme="minorHAnsi"/>
          <w:sz w:val="22"/>
          <w:szCs w:val="22"/>
        </w:rPr>
        <w:t>. godin</w:t>
      </w:r>
      <w:r w:rsidR="00AF72B3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7926FE">
        <w:rPr>
          <w:rFonts w:ascii="Aptos Narrow" w:hAnsi="Aptos Narrow" w:cstheme="minorHAnsi"/>
          <w:sz w:val="22"/>
          <w:szCs w:val="22"/>
        </w:rPr>
        <w:t>povećanje</w:t>
      </w:r>
      <w:r w:rsidRPr="008A3244">
        <w:rPr>
          <w:rFonts w:ascii="Aptos Narrow" w:hAnsi="Aptos Narrow" w:cstheme="minorHAnsi"/>
          <w:sz w:val="22"/>
          <w:szCs w:val="22"/>
        </w:rPr>
        <w:t xml:space="preserve"> od </w:t>
      </w:r>
      <w:r w:rsidR="007926FE">
        <w:rPr>
          <w:rFonts w:ascii="Aptos Narrow" w:hAnsi="Aptos Narrow" w:cstheme="minorHAnsi"/>
          <w:sz w:val="22"/>
          <w:szCs w:val="22"/>
        </w:rPr>
        <w:t>11,53</w:t>
      </w:r>
      <w:r w:rsidR="003348CE" w:rsidRPr="008A3244">
        <w:rPr>
          <w:rFonts w:ascii="Aptos Narrow" w:hAnsi="Aptos Narrow" w:cstheme="minorHAnsi"/>
          <w:sz w:val="22"/>
          <w:szCs w:val="22"/>
        </w:rPr>
        <w:t>%.</w:t>
      </w:r>
    </w:p>
    <w:p w14:paraId="572D50F9" w14:textId="3B7D8227" w:rsidR="00FD54B5" w:rsidRDefault="00FD54B5" w:rsidP="00FD54B5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 odnosu na </w:t>
      </w:r>
      <w:r w:rsidR="00393CA1" w:rsidRPr="008A3244">
        <w:rPr>
          <w:rFonts w:ascii="Aptos Narrow" w:hAnsi="Aptos Narrow" w:cstheme="minorHAnsi"/>
          <w:sz w:val="22"/>
          <w:szCs w:val="22"/>
        </w:rPr>
        <w:t>P</w:t>
      </w:r>
      <w:r w:rsidRPr="008A3244">
        <w:rPr>
          <w:rFonts w:ascii="Aptos Narrow" w:hAnsi="Aptos Narrow" w:cstheme="minorHAnsi"/>
          <w:sz w:val="22"/>
          <w:szCs w:val="22"/>
        </w:rPr>
        <w:t>lan za 202</w:t>
      </w:r>
      <w:r w:rsidR="007926FE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 xml:space="preserve">. godinu, ostvareno je </w:t>
      </w:r>
      <w:r w:rsidR="007926FE">
        <w:rPr>
          <w:rFonts w:ascii="Aptos Narrow" w:hAnsi="Aptos Narrow" w:cstheme="minorHAnsi"/>
          <w:sz w:val="22"/>
          <w:szCs w:val="22"/>
        </w:rPr>
        <w:t>16,40</w:t>
      </w:r>
      <w:r w:rsidRPr="008A3244">
        <w:rPr>
          <w:rFonts w:ascii="Aptos Narrow" w:hAnsi="Aptos Narrow" w:cstheme="minorHAnsi"/>
          <w:sz w:val="22"/>
          <w:szCs w:val="22"/>
        </w:rPr>
        <w:t xml:space="preserve">% planiranih prihoda i primitaka, te </w:t>
      </w:r>
      <w:r w:rsidR="007926FE">
        <w:rPr>
          <w:rFonts w:ascii="Aptos Narrow" w:hAnsi="Aptos Narrow" w:cstheme="minorHAnsi"/>
          <w:sz w:val="22"/>
          <w:szCs w:val="22"/>
        </w:rPr>
        <w:t>20,48</w:t>
      </w:r>
      <w:r w:rsidRPr="008A3244">
        <w:rPr>
          <w:rFonts w:ascii="Aptos Narrow" w:hAnsi="Aptos Narrow" w:cstheme="minorHAnsi"/>
          <w:sz w:val="22"/>
          <w:szCs w:val="22"/>
        </w:rPr>
        <w:t>% planiranih rashoda i izdataka.</w:t>
      </w:r>
      <w:r w:rsidRPr="008A3244">
        <w:rPr>
          <w:rFonts w:ascii="Aptos Narrow" w:hAnsi="Aptos Narrow" w:cstheme="minorHAnsi"/>
          <w:color w:val="FF0000"/>
          <w:sz w:val="22"/>
          <w:szCs w:val="22"/>
        </w:rPr>
        <w:t xml:space="preserve"> </w:t>
      </w:r>
      <w:r w:rsidR="00AF72B3" w:rsidRPr="008A3244">
        <w:rPr>
          <w:rFonts w:ascii="Aptos Narrow" w:hAnsi="Aptos Narrow" w:cstheme="minorHAnsi"/>
          <w:sz w:val="22"/>
          <w:szCs w:val="22"/>
        </w:rPr>
        <w:t>Postotak ostvarenja Proračuna je nizak, kao i svake godine, pošto se veći dio proračuna Općine Levanjska Varoš realizira u drugoj polovici godine.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57"/>
        <w:gridCol w:w="1289"/>
        <w:gridCol w:w="1222"/>
        <w:gridCol w:w="1314"/>
        <w:gridCol w:w="1007"/>
        <w:gridCol w:w="957"/>
      </w:tblGrid>
      <w:tr w:rsidR="008A3244" w:rsidRPr="008A3244" w14:paraId="6B59C46D" w14:textId="77777777" w:rsidTr="007926FE">
        <w:trPr>
          <w:trHeight w:val="227"/>
        </w:trPr>
        <w:tc>
          <w:tcPr>
            <w:tcW w:w="222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30DF5CE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O P I S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AA412B6" w14:textId="77777777" w:rsidR="007926FE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 xml:space="preserve">Izvršenje </w:t>
            </w:r>
          </w:p>
          <w:p w14:paraId="799BE761" w14:textId="1CA90150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I-VI 2025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D0864B4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Proračun 2026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3929AAE" w14:textId="77777777" w:rsidR="007926FE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 xml:space="preserve">Izvršenje </w:t>
            </w:r>
          </w:p>
          <w:p w14:paraId="760C3FF4" w14:textId="236E8FE2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I-VI 2026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4EFE6981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Indeks (4/2*100)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11224911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Indeks (4/3*100)</w:t>
            </w:r>
          </w:p>
        </w:tc>
      </w:tr>
      <w:tr w:rsidR="008A3244" w:rsidRPr="008A3244" w14:paraId="38E1BF65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8E8E8"/>
            <w:vAlign w:val="center"/>
            <w:hideMark/>
          </w:tcPr>
          <w:p w14:paraId="6DD16CBA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16450167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70537A32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4D83CFB1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54C39922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bottom"/>
            <w:hideMark/>
          </w:tcPr>
          <w:p w14:paraId="6ED69367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8A3244" w:rsidRPr="008A3244" w14:paraId="159D4377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47784B99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F9187A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2CEFBE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F60364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ED1C72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692AD7" w14:textId="77777777" w:rsidR="008A3244" w:rsidRPr="008A3244" w:rsidRDefault="008A3244" w:rsidP="008A324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8A3244" w:rsidRPr="008A3244" w14:paraId="6647232C" w14:textId="77777777" w:rsidTr="007926FE">
        <w:trPr>
          <w:trHeight w:val="227"/>
        </w:trPr>
        <w:tc>
          <w:tcPr>
            <w:tcW w:w="2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4D31D90A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A. UKUPNI PRIHODI I PRIMICI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0C601FF0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399.103,06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5EB602B7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2.088.500,00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07932018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342.558,02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3242E4A1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85,83%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DCDC"/>
            <w:vAlign w:val="bottom"/>
            <w:hideMark/>
          </w:tcPr>
          <w:p w14:paraId="4B49B8E6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16,40%</w:t>
            </w:r>
          </w:p>
        </w:tc>
      </w:tr>
      <w:tr w:rsidR="008A3244" w:rsidRPr="008A3244" w14:paraId="3CFA8CF2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21D4419" w14:textId="77777777" w:rsidR="008A3244" w:rsidRPr="008A3244" w:rsidRDefault="008A3244" w:rsidP="008A3244">
            <w:pPr>
              <w:spacing w:before="0" w:after="0" w:line="240" w:lineRule="auto"/>
              <w:ind w:firstLineChars="100" w:firstLine="201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 xml:space="preserve">UKUPNO PRIHODA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CA4940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309.103,06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668F1BE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2.013.500,00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0EE987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342.558,02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21C247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110,82%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26D65E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17,01%</w:t>
            </w:r>
          </w:p>
        </w:tc>
      </w:tr>
      <w:tr w:rsidR="008A3244" w:rsidRPr="008A3244" w14:paraId="483D76DA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72FDED9D" w14:textId="77777777" w:rsidR="008A3244" w:rsidRPr="008A3244" w:rsidRDefault="008A3244" w:rsidP="008A3244">
            <w:pPr>
              <w:spacing w:before="0" w:after="0" w:line="240" w:lineRule="auto"/>
              <w:ind w:firstLineChars="200" w:firstLine="400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poslovanja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9187BD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308.647,38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11201E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954.700,00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0A2385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342.558,02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0192A3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110,99%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635194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35,88%</w:t>
            </w:r>
          </w:p>
        </w:tc>
      </w:tr>
      <w:tr w:rsidR="008A3244" w:rsidRPr="008A3244" w14:paraId="30EDAE2F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79056C19" w14:textId="77777777" w:rsidR="008A3244" w:rsidRPr="008A3244" w:rsidRDefault="008A3244" w:rsidP="008A3244">
            <w:pPr>
              <w:spacing w:before="0" w:after="0" w:line="240" w:lineRule="auto"/>
              <w:ind w:firstLineChars="200" w:firstLine="400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prodaje nefinancijske imovine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10F24B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455,68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2C00CA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1.058.800,00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26FB2F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7EFD95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D33038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</w:tr>
      <w:tr w:rsidR="008A3244" w:rsidRPr="008A3244" w14:paraId="54B5B800" w14:textId="77777777" w:rsidTr="007926FE">
        <w:trPr>
          <w:trHeight w:val="227"/>
        </w:trPr>
        <w:tc>
          <w:tcPr>
            <w:tcW w:w="2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94012BF" w14:textId="77777777" w:rsidR="008A3244" w:rsidRPr="008A3244" w:rsidRDefault="008A3244" w:rsidP="008A3244">
            <w:pPr>
              <w:spacing w:before="0" w:after="0" w:line="240" w:lineRule="auto"/>
              <w:ind w:firstLineChars="100" w:firstLine="201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PRIMICI OD FINANCIJSKE IMOVINE I ZADUŽIVANJA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1C02C7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90.000,00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A35A85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75.000,00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D46C11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42BA85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FA3AFD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8A3244" w:rsidRPr="008A3244" w14:paraId="75241376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5A60CBC4" w14:textId="77777777" w:rsidR="008A3244" w:rsidRPr="008A3244" w:rsidRDefault="008A3244" w:rsidP="008A3244">
            <w:pPr>
              <w:spacing w:before="0" w:after="0" w:line="240" w:lineRule="auto"/>
              <w:ind w:firstLineChars="100" w:firstLine="201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760108" w14:textId="77777777" w:rsidR="008A3244" w:rsidRPr="008A3244" w:rsidRDefault="008A3244" w:rsidP="008A3244">
            <w:pPr>
              <w:spacing w:before="0" w:after="0" w:line="240" w:lineRule="auto"/>
              <w:ind w:firstLineChars="100" w:firstLine="201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128027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CB0F65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1A4427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B530F5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8A3244" w:rsidRPr="008A3244" w14:paraId="7553E283" w14:textId="77777777" w:rsidTr="007926FE">
        <w:trPr>
          <w:trHeight w:val="227"/>
        </w:trPr>
        <w:tc>
          <w:tcPr>
            <w:tcW w:w="2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040B7FF8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B. UKUPNI RASHODI I IZDACI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4839085D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383.574,01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4F02A543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2.088.500,00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338ACE23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427.792,40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6F12E389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111,53%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DCDC"/>
            <w:vAlign w:val="bottom"/>
            <w:hideMark/>
          </w:tcPr>
          <w:p w14:paraId="42B00245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20,48%</w:t>
            </w:r>
          </w:p>
        </w:tc>
      </w:tr>
      <w:tr w:rsidR="008A3244" w:rsidRPr="008A3244" w14:paraId="3BD98945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E25A670" w14:textId="77777777" w:rsidR="008A3244" w:rsidRPr="008A3244" w:rsidRDefault="008A3244" w:rsidP="008A3244">
            <w:pPr>
              <w:spacing w:before="0" w:after="0" w:line="240" w:lineRule="auto"/>
              <w:ind w:firstLineChars="100" w:firstLine="201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UKUPNO RASHODA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56EF16C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383.574,01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C30BB2A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1.398.500,00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8908B5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401.262,76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1FE86A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104,61%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23EA1F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28,69%</w:t>
            </w:r>
          </w:p>
        </w:tc>
      </w:tr>
      <w:tr w:rsidR="008A3244" w:rsidRPr="008A3244" w14:paraId="0E4E4B08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2373E606" w14:textId="77777777" w:rsidR="008A3244" w:rsidRPr="008A3244" w:rsidRDefault="008A3244" w:rsidP="008A3244">
            <w:pPr>
              <w:spacing w:before="0" w:after="0" w:line="240" w:lineRule="auto"/>
              <w:ind w:firstLineChars="200" w:firstLine="400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Rashodi poslovanja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4C325F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326.543,16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353735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797.400,00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93DE24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301.616,88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BE0EE1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92,37%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4D94B1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37,83%</w:t>
            </w:r>
          </w:p>
        </w:tc>
      </w:tr>
      <w:tr w:rsidR="008A3244" w:rsidRPr="008A3244" w14:paraId="2CFF52B3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6CA127C7" w14:textId="77777777" w:rsidR="008A3244" w:rsidRPr="008A3244" w:rsidRDefault="008A3244" w:rsidP="008A3244">
            <w:pPr>
              <w:spacing w:before="0" w:after="0" w:line="240" w:lineRule="auto"/>
              <w:ind w:firstLineChars="200" w:firstLine="400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7FEE22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57.030,85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DF7D79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601.100,00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DD4CD2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99.645,88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D8E12A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174,72%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42F009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16,58%</w:t>
            </w:r>
          </w:p>
        </w:tc>
      </w:tr>
      <w:tr w:rsidR="008A3244" w:rsidRPr="008A3244" w14:paraId="2E10048B" w14:textId="77777777" w:rsidTr="007926FE">
        <w:trPr>
          <w:trHeight w:val="227"/>
        </w:trPr>
        <w:tc>
          <w:tcPr>
            <w:tcW w:w="2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A14772A" w14:textId="77777777" w:rsidR="008A3244" w:rsidRPr="008A3244" w:rsidRDefault="008A3244" w:rsidP="008A3244">
            <w:pPr>
              <w:spacing w:before="0" w:after="0" w:line="240" w:lineRule="auto"/>
              <w:ind w:firstLineChars="100" w:firstLine="201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IZDACI ZA FINAN. IMOVINU I OTPLATE ZAJMOVA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2C73CD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636EBD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690.000,00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9C3EC0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26.529,64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C20096B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161428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3,84%</w:t>
            </w:r>
          </w:p>
        </w:tc>
      </w:tr>
      <w:tr w:rsidR="008A3244" w:rsidRPr="008A3244" w14:paraId="49A3A50F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378B234F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66D3B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2960FB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7A2A11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ACA072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942030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8A3244" w:rsidRPr="008A3244" w14:paraId="12A3129E" w14:textId="77777777" w:rsidTr="007926FE">
        <w:trPr>
          <w:trHeight w:val="227"/>
        </w:trPr>
        <w:tc>
          <w:tcPr>
            <w:tcW w:w="2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25FFFF33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RAZLIKA VIŠAK/MANJAK (A-B)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68EE1DB1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15.529,05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11F60B29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2716E10A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-85.234,38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33C3F880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DCDC"/>
            <w:vAlign w:val="bottom"/>
            <w:hideMark/>
          </w:tcPr>
          <w:p w14:paraId="0021255D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</w:tr>
      <w:tr w:rsidR="008A3244" w:rsidRPr="008A3244" w14:paraId="392A18B2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150DE2DC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C4E140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0243A7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EA1CD4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60F5F0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C7DB05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8A3244" w:rsidRPr="008A3244" w14:paraId="54E67A91" w14:textId="77777777" w:rsidTr="007926FE">
        <w:trPr>
          <w:trHeight w:val="227"/>
        </w:trPr>
        <w:tc>
          <w:tcPr>
            <w:tcW w:w="2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CDCDC"/>
            <w:noWrap/>
            <w:vAlign w:val="bottom"/>
            <w:hideMark/>
          </w:tcPr>
          <w:p w14:paraId="1F024240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C. RASPOLOŽIVA SREDSTAVA IZ PRETHODNIH GODINA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noWrap/>
            <w:vAlign w:val="bottom"/>
            <w:hideMark/>
          </w:tcPr>
          <w:p w14:paraId="34B46612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-101.978,62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noWrap/>
            <w:vAlign w:val="bottom"/>
            <w:hideMark/>
          </w:tcPr>
          <w:p w14:paraId="07BC8BB2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noWrap/>
            <w:vAlign w:val="bottom"/>
            <w:hideMark/>
          </w:tcPr>
          <w:p w14:paraId="6747E642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-74.039,88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vAlign w:val="bottom"/>
            <w:hideMark/>
          </w:tcPr>
          <w:p w14:paraId="4C594D77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72,60%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DCDC"/>
            <w:vAlign w:val="bottom"/>
            <w:hideMark/>
          </w:tcPr>
          <w:p w14:paraId="18FD9FC1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8A3244">
              <w:rPr>
                <w:rFonts w:ascii="Arial" w:eastAsia="Times New Roman" w:hAnsi="Arial" w:cs="Arial"/>
                <w:b/>
                <w:bCs/>
                <w:lang w:eastAsia="hr-HR"/>
              </w:rPr>
              <w:t>-</w:t>
            </w:r>
          </w:p>
        </w:tc>
      </w:tr>
      <w:tr w:rsidR="008A3244" w:rsidRPr="008A3244" w14:paraId="25A16E14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28F8E325" w14:textId="77777777" w:rsidR="008A3244" w:rsidRPr="008A3244" w:rsidRDefault="008A3244" w:rsidP="008A3244">
            <w:pPr>
              <w:spacing w:before="0" w:after="0" w:line="240" w:lineRule="auto"/>
              <w:ind w:firstLineChars="100" w:firstLine="200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Ukupan donos viška/manjka iz prethodnih godina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2ECD71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-101.978,62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C616F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82C30E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-74.039,88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81C0F0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72,60%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D36A4B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</w:tr>
      <w:tr w:rsidR="008A3244" w:rsidRPr="008A3244" w14:paraId="62912F7C" w14:textId="77777777" w:rsidTr="007926FE">
        <w:trPr>
          <w:trHeight w:val="227"/>
        </w:trPr>
        <w:tc>
          <w:tcPr>
            <w:tcW w:w="222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3D08C866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FCCC0F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2D12E5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3AC4E9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A12A29" w14:textId="77777777" w:rsidR="008A3244" w:rsidRPr="008A3244" w:rsidRDefault="008A3244" w:rsidP="008A3244">
            <w:pPr>
              <w:spacing w:before="0"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DB4920" w14:textId="77777777" w:rsidR="008A3244" w:rsidRPr="008A3244" w:rsidRDefault="008A3244" w:rsidP="008A324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8A3244" w:rsidRPr="008A3244" w14:paraId="2B9083E3" w14:textId="77777777" w:rsidTr="007926FE">
        <w:trPr>
          <w:trHeight w:val="227"/>
        </w:trPr>
        <w:tc>
          <w:tcPr>
            <w:tcW w:w="22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CDCDC"/>
            <w:vAlign w:val="bottom"/>
            <w:hideMark/>
          </w:tcPr>
          <w:p w14:paraId="76D7803C" w14:textId="77777777" w:rsidR="008A3244" w:rsidRPr="008A3244" w:rsidRDefault="008A3244" w:rsidP="007926FE">
            <w:pPr>
              <w:spacing w:before="0" w:after="0" w:line="240" w:lineRule="auto"/>
              <w:ind w:left="224" w:hanging="224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D. VIŠAK/MANJAK TEKUĆE GODINE + RASPOLOŽIVA SREDSTVA IZ PRETHODNIH GODINA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CDCDC"/>
            <w:vAlign w:val="bottom"/>
            <w:hideMark/>
          </w:tcPr>
          <w:p w14:paraId="445F75FB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-86.449,57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CDCDC"/>
            <w:vAlign w:val="bottom"/>
            <w:hideMark/>
          </w:tcPr>
          <w:p w14:paraId="1D3E0583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CDCDC"/>
            <w:vAlign w:val="bottom"/>
            <w:hideMark/>
          </w:tcPr>
          <w:p w14:paraId="6F663892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-159.274,26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CDCDC"/>
            <w:vAlign w:val="bottom"/>
            <w:hideMark/>
          </w:tcPr>
          <w:p w14:paraId="3F952BE8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184,24%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DCDC"/>
            <w:vAlign w:val="bottom"/>
            <w:hideMark/>
          </w:tcPr>
          <w:p w14:paraId="58C2284A" w14:textId="77777777" w:rsidR="008A3244" w:rsidRPr="008A3244" w:rsidRDefault="008A3244" w:rsidP="008A324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</w:tr>
    </w:tbl>
    <w:p w14:paraId="3D2F50E5" w14:textId="0365BB27" w:rsidR="00226A56" w:rsidRPr="008A3244" w:rsidRDefault="00226A56" w:rsidP="008D30E5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Iz navedenog proizlazi da je u </w:t>
      </w:r>
      <w:r w:rsidR="00AF72B3" w:rsidRPr="008A3244">
        <w:rPr>
          <w:rFonts w:ascii="Aptos Narrow" w:hAnsi="Aptos Narrow" w:cstheme="minorHAnsi"/>
          <w:sz w:val="22"/>
          <w:szCs w:val="22"/>
        </w:rPr>
        <w:t xml:space="preserve">prvoj polovici </w:t>
      </w:r>
      <w:r w:rsidRPr="008A3244">
        <w:rPr>
          <w:rFonts w:ascii="Aptos Narrow" w:hAnsi="Aptos Narrow" w:cstheme="minorHAnsi"/>
          <w:sz w:val="22"/>
          <w:szCs w:val="22"/>
        </w:rPr>
        <w:t>202</w:t>
      </w:r>
      <w:r w:rsidR="007926FE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>. godin</w:t>
      </w:r>
      <w:r w:rsidR="00AF72B3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ostvaren </w:t>
      </w:r>
      <w:r w:rsidR="007926FE">
        <w:rPr>
          <w:rFonts w:ascii="Aptos Narrow" w:hAnsi="Aptos Narrow" w:cstheme="minorHAnsi"/>
          <w:sz w:val="22"/>
          <w:szCs w:val="22"/>
        </w:rPr>
        <w:t>manjak</w:t>
      </w:r>
      <w:r w:rsidRPr="008A3244">
        <w:rPr>
          <w:rFonts w:ascii="Aptos Narrow" w:hAnsi="Aptos Narrow" w:cstheme="minorHAnsi"/>
          <w:sz w:val="22"/>
          <w:szCs w:val="22"/>
        </w:rPr>
        <w:t xml:space="preserve"> prihoda</w:t>
      </w:r>
      <w:r w:rsidR="00AF72B3" w:rsidRPr="008A3244">
        <w:rPr>
          <w:rFonts w:ascii="Aptos Narrow" w:hAnsi="Aptos Narrow" w:cstheme="minorHAnsi"/>
          <w:sz w:val="22"/>
          <w:szCs w:val="22"/>
        </w:rPr>
        <w:t xml:space="preserve"> i primitaka</w:t>
      </w:r>
      <w:r w:rsidRPr="008A3244">
        <w:rPr>
          <w:rFonts w:ascii="Aptos Narrow" w:hAnsi="Aptos Narrow" w:cstheme="minorHAnsi"/>
          <w:sz w:val="22"/>
          <w:szCs w:val="22"/>
        </w:rPr>
        <w:t xml:space="preserve"> u iznosu </w:t>
      </w:r>
      <w:r w:rsidR="007926FE" w:rsidRPr="007926FE">
        <w:rPr>
          <w:rFonts w:ascii="Aptos Narrow" w:hAnsi="Aptos Narrow" w:cstheme="minorHAnsi"/>
          <w:sz w:val="22"/>
          <w:szCs w:val="22"/>
        </w:rPr>
        <w:t>85.234,38</w:t>
      </w:r>
      <w:r w:rsidR="00AF72B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C16F83" w:rsidRPr="008A3244">
        <w:rPr>
          <w:rFonts w:ascii="Aptos Narrow" w:hAnsi="Aptos Narrow" w:cstheme="minorHAnsi"/>
          <w:sz w:val="22"/>
          <w:szCs w:val="22"/>
        </w:rPr>
        <w:t xml:space="preserve">a s obzirom da je prethodne godine ostvaren </w:t>
      </w:r>
      <w:r w:rsidR="006266DA" w:rsidRPr="008A3244">
        <w:rPr>
          <w:rFonts w:ascii="Aptos Narrow" w:hAnsi="Aptos Narrow" w:cstheme="minorHAnsi"/>
          <w:sz w:val="22"/>
          <w:szCs w:val="22"/>
        </w:rPr>
        <w:t>manjak</w:t>
      </w:r>
      <w:r w:rsidR="00C16F83" w:rsidRPr="008A3244">
        <w:rPr>
          <w:rFonts w:ascii="Aptos Narrow" w:hAnsi="Aptos Narrow" w:cstheme="minorHAnsi"/>
          <w:sz w:val="22"/>
          <w:szCs w:val="22"/>
        </w:rPr>
        <w:t xml:space="preserve"> u iznosu </w:t>
      </w:r>
      <w:r w:rsidRPr="008A3244">
        <w:rPr>
          <w:rFonts w:ascii="Aptos Narrow" w:hAnsi="Aptos Narrow" w:cstheme="minorHAnsi"/>
          <w:sz w:val="22"/>
          <w:szCs w:val="22"/>
        </w:rPr>
        <w:t>od</w:t>
      </w:r>
      <w:r w:rsidR="00393CA1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7926FE" w:rsidRPr="007926FE">
        <w:rPr>
          <w:rFonts w:ascii="Aptos Narrow" w:hAnsi="Aptos Narrow" w:cstheme="minorHAnsi"/>
          <w:sz w:val="22"/>
          <w:szCs w:val="22"/>
        </w:rPr>
        <w:t>74.039,88</w:t>
      </w:r>
      <w:r w:rsidR="00C16F8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393CA1" w:rsidRPr="008A3244">
        <w:rPr>
          <w:rFonts w:ascii="Aptos Narrow" w:hAnsi="Aptos Narrow" w:cstheme="minorHAnsi"/>
          <w:sz w:val="22"/>
          <w:szCs w:val="22"/>
        </w:rPr>
        <w:t xml:space="preserve">sveukupni </w:t>
      </w:r>
      <w:r w:rsidR="006266DA" w:rsidRPr="008A3244">
        <w:rPr>
          <w:rFonts w:ascii="Aptos Narrow" w:hAnsi="Aptos Narrow" w:cstheme="minorHAnsi"/>
          <w:sz w:val="22"/>
          <w:szCs w:val="22"/>
        </w:rPr>
        <w:t>manjak</w:t>
      </w:r>
      <w:r w:rsidR="00C16F83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6266DA" w:rsidRPr="008A3244">
        <w:rPr>
          <w:rFonts w:ascii="Aptos Narrow" w:hAnsi="Aptos Narrow" w:cstheme="minorHAnsi"/>
          <w:sz w:val="22"/>
          <w:szCs w:val="22"/>
        </w:rPr>
        <w:t xml:space="preserve">je </w:t>
      </w:r>
      <w:r w:rsidR="007926FE">
        <w:rPr>
          <w:rFonts w:ascii="Aptos Narrow" w:hAnsi="Aptos Narrow" w:cstheme="minorHAnsi"/>
          <w:sz w:val="22"/>
          <w:szCs w:val="22"/>
        </w:rPr>
        <w:t>povećan</w:t>
      </w:r>
      <w:r w:rsidR="006266DA" w:rsidRPr="008A3244">
        <w:rPr>
          <w:rFonts w:ascii="Aptos Narrow" w:hAnsi="Aptos Narrow" w:cstheme="minorHAnsi"/>
          <w:sz w:val="22"/>
          <w:szCs w:val="22"/>
        </w:rPr>
        <w:t xml:space="preserve"> na </w:t>
      </w:r>
      <w:r w:rsidR="007926FE" w:rsidRPr="007926FE">
        <w:rPr>
          <w:rFonts w:ascii="Aptos Narrow" w:hAnsi="Aptos Narrow" w:cstheme="minorHAnsi"/>
          <w:sz w:val="22"/>
          <w:szCs w:val="22"/>
        </w:rPr>
        <w:t>159.274,26</w:t>
      </w:r>
      <w:r w:rsidR="00C16F8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>.</w:t>
      </w:r>
    </w:p>
    <w:p w14:paraId="1C5B2202" w14:textId="12CFAB49" w:rsidR="00410EC1" w:rsidRPr="008A3244" w:rsidRDefault="00410EC1" w:rsidP="00410EC1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lastRenderedPageBreak/>
        <w:t xml:space="preserve">Na ostvarenje </w:t>
      </w:r>
      <w:r w:rsidR="00C6610A">
        <w:rPr>
          <w:rFonts w:ascii="Aptos Narrow" w:hAnsi="Aptos Narrow" w:cstheme="minorHAnsi"/>
          <w:sz w:val="22"/>
          <w:szCs w:val="22"/>
        </w:rPr>
        <w:t xml:space="preserve">tekućeg </w:t>
      </w:r>
      <w:r w:rsidR="007926FE">
        <w:rPr>
          <w:rFonts w:ascii="Aptos Narrow" w:hAnsi="Aptos Narrow" w:cstheme="minorHAnsi"/>
          <w:sz w:val="22"/>
          <w:szCs w:val="22"/>
        </w:rPr>
        <w:t>manjka</w:t>
      </w:r>
      <w:r w:rsidRPr="008A3244">
        <w:rPr>
          <w:rFonts w:ascii="Aptos Narrow" w:hAnsi="Aptos Narrow" w:cstheme="minorHAnsi"/>
          <w:sz w:val="22"/>
          <w:szCs w:val="22"/>
        </w:rPr>
        <w:t xml:space="preserve"> u prvoj polovici 202</w:t>
      </w:r>
      <w:r w:rsidR="007926FE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 xml:space="preserve">. godine </w:t>
      </w:r>
      <w:r w:rsidR="00C6610A">
        <w:rPr>
          <w:rFonts w:ascii="Aptos Narrow" w:hAnsi="Aptos Narrow" w:cstheme="minorHAnsi"/>
          <w:sz w:val="22"/>
          <w:szCs w:val="22"/>
        </w:rPr>
        <w:t xml:space="preserve">najviše je </w:t>
      </w:r>
      <w:r w:rsidRPr="008A3244">
        <w:rPr>
          <w:rFonts w:ascii="Aptos Narrow" w:hAnsi="Aptos Narrow" w:cstheme="minorHAnsi"/>
          <w:sz w:val="22"/>
          <w:szCs w:val="22"/>
        </w:rPr>
        <w:t>utjecal</w:t>
      </w:r>
      <w:r w:rsidR="00C6610A">
        <w:rPr>
          <w:rFonts w:ascii="Aptos Narrow" w:hAnsi="Aptos Narrow" w:cstheme="minorHAnsi"/>
          <w:sz w:val="22"/>
          <w:szCs w:val="22"/>
        </w:rPr>
        <w:t>o evidentiranje rashoda za izradu IID PPPUO i UPU-a, a za koje će se tek naknadno ostvariti prihodi iz EU fondova</w:t>
      </w:r>
      <w:r w:rsidRPr="008A3244">
        <w:rPr>
          <w:rFonts w:ascii="Aptos Narrow" w:hAnsi="Aptos Narrow" w:cstheme="minorHAnsi"/>
          <w:sz w:val="22"/>
          <w:szCs w:val="22"/>
        </w:rPr>
        <w:t>.</w:t>
      </w:r>
    </w:p>
    <w:p w14:paraId="038BCCD0" w14:textId="77777777" w:rsidR="00845957" w:rsidRPr="008A3244" w:rsidRDefault="00845957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1A7A801B" w14:textId="14EA6B46" w:rsidR="003E3931" w:rsidRPr="008A3244" w:rsidRDefault="003E3931" w:rsidP="00165728">
      <w:pPr>
        <w:pStyle w:val="Naslov2"/>
        <w:numPr>
          <w:ilvl w:val="1"/>
          <w:numId w:val="4"/>
        </w:numPr>
        <w:spacing w:before="0" w:after="120"/>
        <w:ind w:left="432"/>
        <w:rPr>
          <w:rFonts w:ascii="Aptos Narrow" w:hAnsi="Aptos Narrow"/>
          <w:b/>
          <w:sz w:val="22"/>
        </w:rPr>
      </w:pPr>
      <w:bookmarkStart w:id="8" w:name="_Toc209436492"/>
      <w:r w:rsidRPr="008A3244">
        <w:rPr>
          <w:rFonts w:ascii="Aptos Narrow" w:hAnsi="Aptos Narrow"/>
          <w:b/>
          <w:sz w:val="22"/>
        </w:rPr>
        <w:t>PRIHODI</w:t>
      </w:r>
      <w:r w:rsidR="002A5EEE" w:rsidRPr="008A3244">
        <w:rPr>
          <w:rFonts w:ascii="Aptos Narrow" w:hAnsi="Aptos Narrow"/>
          <w:b/>
          <w:sz w:val="22"/>
        </w:rPr>
        <w:t xml:space="preserve"> I PRIMICI</w:t>
      </w:r>
      <w:bookmarkEnd w:id="8"/>
    </w:p>
    <w:p w14:paraId="305491A4" w14:textId="41058706" w:rsidR="00487652" w:rsidRPr="008A3244" w:rsidRDefault="00487652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Ukupni prihodi i primici Proračuna obuhvaćaju </w:t>
      </w:r>
      <w:r w:rsidR="007E63C9">
        <w:rPr>
          <w:rFonts w:ascii="Aptos Narrow" w:hAnsi="Aptos Narrow" w:cstheme="minorHAnsi"/>
          <w:sz w:val="22"/>
          <w:szCs w:val="22"/>
        </w:rPr>
        <w:t xml:space="preserve">u cijelosti </w:t>
      </w:r>
      <w:r w:rsidRPr="008A3244">
        <w:rPr>
          <w:rFonts w:ascii="Aptos Narrow" w:hAnsi="Aptos Narrow" w:cstheme="minorHAnsi"/>
          <w:sz w:val="22"/>
          <w:szCs w:val="22"/>
        </w:rPr>
        <w:t xml:space="preserve">prihode poslovanja u iznosu od </w:t>
      </w:r>
      <w:r w:rsidR="007E63C9" w:rsidRPr="007E63C9">
        <w:rPr>
          <w:rFonts w:ascii="Aptos Narrow" w:hAnsi="Aptos Narrow" w:cstheme="minorHAnsi"/>
          <w:sz w:val="22"/>
          <w:szCs w:val="22"/>
        </w:rPr>
        <w:t>342.558,02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62302F" w:rsidRPr="008A3244">
        <w:rPr>
          <w:rFonts w:ascii="Aptos Narrow" w:hAnsi="Aptos Narrow" w:cstheme="minorHAnsi"/>
          <w:sz w:val="22"/>
          <w:szCs w:val="22"/>
        </w:rPr>
        <w:t>eura</w:t>
      </w:r>
      <w:r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7E63C9">
        <w:rPr>
          <w:rFonts w:ascii="Aptos Narrow" w:hAnsi="Aptos Narrow" w:cstheme="minorHAnsi"/>
          <w:sz w:val="22"/>
          <w:szCs w:val="22"/>
        </w:rPr>
        <w:t xml:space="preserve">dok </w:t>
      </w:r>
      <w:r w:rsidRPr="008A3244">
        <w:rPr>
          <w:rFonts w:ascii="Aptos Narrow" w:hAnsi="Aptos Narrow" w:cstheme="minorHAnsi"/>
          <w:sz w:val="22"/>
          <w:szCs w:val="22"/>
        </w:rPr>
        <w:t>prihod</w:t>
      </w:r>
      <w:r w:rsidR="007E63C9">
        <w:rPr>
          <w:rFonts w:ascii="Aptos Narrow" w:hAnsi="Aptos Narrow" w:cstheme="minorHAnsi"/>
          <w:sz w:val="22"/>
          <w:szCs w:val="22"/>
        </w:rPr>
        <w:t>i</w:t>
      </w:r>
      <w:r w:rsidRPr="008A3244">
        <w:rPr>
          <w:rFonts w:ascii="Aptos Narrow" w:hAnsi="Aptos Narrow" w:cstheme="minorHAnsi"/>
          <w:sz w:val="22"/>
          <w:szCs w:val="22"/>
        </w:rPr>
        <w:t xml:space="preserve"> od prodaje nefinancijske imovine, te primi</w:t>
      </w:r>
      <w:r w:rsidR="007E63C9">
        <w:rPr>
          <w:rFonts w:ascii="Aptos Narrow" w:hAnsi="Aptos Narrow" w:cstheme="minorHAnsi"/>
          <w:sz w:val="22"/>
          <w:szCs w:val="22"/>
        </w:rPr>
        <w:t xml:space="preserve">ci </w:t>
      </w:r>
      <w:r w:rsidRPr="008A3244">
        <w:rPr>
          <w:rFonts w:ascii="Aptos Narrow" w:hAnsi="Aptos Narrow" w:cstheme="minorHAnsi"/>
          <w:sz w:val="22"/>
          <w:szCs w:val="22"/>
        </w:rPr>
        <w:t>od financijske imovine i zaduživanja</w:t>
      </w:r>
      <w:r w:rsidR="007E63C9">
        <w:rPr>
          <w:rFonts w:ascii="Aptos Narrow" w:hAnsi="Aptos Narrow" w:cstheme="minorHAnsi"/>
          <w:sz w:val="22"/>
          <w:szCs w:val="22"/>
        </w:rPr>
        <w:t xml:space="preserve"> nisu ostvareni u promatranom razdoblju</w:t>
      </w:r>
      <w:r w:rsidRPr="008A3244">
        <w:rPr>
          <w:rFonts w:ascii="Aptos Narrow" w:hAnsi="Aptos Narrow" w:cstheme="minorHAnsi"/>
          <w:sz w:val="22"/>
          <w:szCs w:val="22"/>
        </w:rPr>
        <w:t>.</w:t>
      </w:r>
    </w:p>
    <w:p w14:paraId="335B5D01" w14:textId="18FE9B91" w:rsidR="006A7047" w:rsidRDefault="006A7047" w:rsidP="006A7047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U strukturi ostvarenih prihoda i primitaka najveći udjel od</w:t>
      </w:r>
      <w:r w:rsidR="007E63C9">
        <w:rPr>
          <w:rFonts w:ascii="Aptos Narrow" w:hAnsi="Aptos Narrow" w:cstheme="minorHAnsi"/>
          <w:sz w:val="22"/>
          <w:szCs w:val="22"/>
        </w:rPr>
        <w:t xml:space="preserve"> 59,09</w:t>
      </w:r>
      <w:r w:rsidRPr="008A3244">
        <w:rPr>
          <w:rFonts w:ascii="Aptos Narrow" w:hAnsi="Aptos Narrow" w:cstheme="minorHAnsi"/>
          <w:sz w:val="22"/>
          <w:szCs w:val="22"/>
        </w:rPr>
        <w:t xml:space="preserve">% imaju </w:t>
      </w:r>
      <w:r w:rsidR="00DB2E03" w:rsidRPr="008A3244">
        <w:rPr>
          <w:rFonts w:ascii="Aptos Narrow" w:hAnsi="Aptos Narrow" w:cstheme="minorHAnsi"/>
          <w:sz w:val="22"/>
          <w:szCs w:val="22"/>
        </w:rPr>
        <w:t>pomoći iz inozemstva i od subjekata unutar općeg proračuna</w:t>
      </w:r>
      <w:r w:rsidRPr="008A3244">
        <w:rPr>
          <w:rFonts w:ascii="Aptos Narrow" w:hAnsi="Aptos Narrow" w:cstheme="minorHAnsi"/>
          <w:sz w:val="22"/>
          <w:szCs w:val="22"/>
        </w:rPr>
        <w:t>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"/>
        <w:gridCol w:w="573"/>
        <w:gridCol w:w="3967"/>
        <w:gridCol w:w="1276"/>
        <w:gridCol w:w="1274"/>
        <w:gridCol w:w="1136"/>
        <w:gridCol w:w="991"/>
        <w:gridCol w:w="964"/>
      </w:tblGrid>
      <w:tr w:rsidR="002C1DE2" w:rsidRPr="002C1DE2" w14:paraId="68069013" w14:textId="77777777" w:rsidTr="004A3CA3">
        <w:trPr>
          <w:trHeight w:val="227"/>
        </w:trPr>
        <w:tc>
          <w:tcPr>
            <w:tcW w:w="2303" w:type="pct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000000" w:fill="E8E8E8"/>
            <w:vAlign w:val="center"/>
          </w:tcPr>
          <w:p w14:paraId="3E44868B" w14:textId="3714C3E9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610" w:type="pct"/>
            <w:tcBorders>
              <w:top w:val="single" w:sz="4" w:space="0" w:color="000000"/>
            </w:tcBorders>
            <w:shd w:val="clear" w:color="000000" w:fill="E8E8E8"/>
            <w:vAlign w:val="center"/>
            <w:hideMark/>
          </w:tcPr>
          <w:p w14:paraId="65EA572A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Izvršenje I-VI 2025</w:t>
            </w:r>
          </w:p>
        </w:tc>
        <w:tc>
          <w:tcPr>
            <w:tcW w:w="609" w:type="pct"/>
            <w:tcBorders>
              <w:top w:val="single" w:sz="4" w:space="0" w:color="000000"/>
            </w:tcBorders>
            <w:shd w:val="clear" w:color="000000" w:fill="E8E8E8"/>
            <w:vAlign w:val="center"/>
            <w:hideMark/>
          </w:tcPr>
          <w:p w14:paraId="6A1EC9D6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543" w:type="pct"/>
            <w:tcBorders>
              <w:top w:val="single" w:sz="4" w:space="0" w:color="000000"/>
            </w:tcBorders>
            <w:shd w:val="clear" w:color="000000" w:fill="E8E8E8"/>
            <w:vAlign w:val="center"/>
            <w:hideMark/>
          </w:tcPr>
          <w:p w14:paraId="3A31FFF1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Izvršenje I-VI 2026</w:t>
            </w:r>
          </w:p>
        </w:tc>
        <w:tc>
          <w:tcPr>
            <w:tcW w:w="474" w:type="pct"/>
            <w:tcBorders>
              <w:top w:val="single" w:sz="4" w:space="0" w:color="000000"/>
            </w:tcBorders>
            <w:shd w:val="clear" w:color="000000" w:fill="E8E8E8"/>
            <w:vAlign w:val="center"/>
            <w:hideMark/>
          </w:tcPr>
          <w:p w14:paraId="2B349B4A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1" w:type="pct"/>
            <w:tcBorders>
              <w:top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C363E73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2C1DE2" w:rsidRPr="002C1DE2" w14:paraId="6212AD35" w14:textId="77777777" w:rsidTr="004A3CA3">
        <w:trPr>
          <w:trHeight w:val="227"/>
        </w:trPr>
        <w:tc>
          <w:tcPr>
            <w:tcW w:w="2303" w:type="pct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000000" w:fill="E8E8E8"/>
          </w:tcPr>
          <w:p w14:paraId="5ED221FC" w14:textId="2051D2B1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610" w:type="pct"/>
            <w:tcBorders>
              <w:bottom w:val="single" w:sz="4" w:space="0" w:color="000000"/>
            </w:tcBorders>
            <w:shd w:val="clear" w:color="000000" w:fill="E8E8E8"/>
            <w:vAlign w:val="bottom"/>
            <w:hideMark/>
          </w:tcPr>
          <w:p w14:paraId="3E6EAEC4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609" w:type="pct"/>
            <w:tcBorders>
              <w:bottom w:val="single" w:sz="4" w:space="0" w:color="000000"/>
            </w:tcBorders>
            <w:shd w:val="clear" w:color="000000" w:fill="E8E8E8"/>
            <w:vAlign w:val="bottom"/>
            <w:hideMark/>
          </w:tcPr>
          <w:p w14:paraId="37337676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543" w:type="pct"/>
            <w:tcBorders>
              <w:bottom w:val="single" w:sz="4" w:space="0" w:color="000000"/>
            </w:tcBorders>
            <w:shd w:val="clear" w:color="000000" w:fill="E8E8E8"/>
            <w:vAlign w:val="bottom"/>
            <w:hideMark/>
          </w:tcPr>
          <w:p w14:paraId="4C545DDD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4" w:type="pct"/>
            <w:tcBorders>
              <w:bottom w:val="single" w:sz="4" w:space="0" w:color="000000"/>
            </w:tcBorders>
            <w:shd w:val="clear" w:color="000000" w:fill="E8E8E8"/>
            <w:vAlign w:val="bottom"/>
            <w:hideMark/>
          </w:tcPr>
          <w:p w14:paraId="5BA1CEAF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698302E3" w14:textId="77777777" w:rsidR="002C1DE2" w:rsidRPr="002C1DE2" w:rsidRDefault="002C1DE2" w:rsidP="002C1DE2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2C1DE2" w:rsidRPr="002C1DE2" w14:paraId="34BB8688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  <w:hideMark/>
          </w:tcPr>
          <w:p w14:paraId="018BB5EE" w14:textId="77777777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</w:t>
            </w:r>
          </w:p>
        </w:tc>
        <w:tc>
          <w:tcPr>
            <w:tcW w:w="2171" w:type="pct"/>
            <w:gridSpan w:val="2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67CF1F9C" w14:textId="17A81F57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PRIHODI POSLOVANJA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FC8DB3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308.647,38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D4CBCA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954.700,00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9AF454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342.558,02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9BFC3B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110,99%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282260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35,88%</w:t>
            </w:r>
          </w:p>
        </w:tc>
      </w:tr>
      <w:tr w:rsidR="002C1DE2" w:rsidRPr="002C1DE2" w14:paraId="62B86162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1924D817" w14:textId="40A2F6E7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7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4246D4E8" w14:textId="11E797D0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61</w:t>
            </w:r>
          </w:p>
        </w:tc>
        <w:tc>
          <w:tcPr>
            <w:tcW w:w="1897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3582A52D" w14:textId="5A246BC2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poreza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077960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83.242,94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C84365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178.600,00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CE6CB5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75.218,18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2D2EA1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90,36%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6285EB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42,12%</w:t>
            </w:r>
          </w:p>
        </w:tc>
      </w:tr>
      <w:tr w:rsidR="002C1DE2" w:rsidRPr="002C1DE2" w14:paraId="39A6389C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567CE4B6" w14:textId="46E6D53B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7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0D28EE7B" w14:textId="7CB7B491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</w:t>
            </w:r>
          </w:p>
        </w:tc>
        <w:tc>
          <w:tcPr>
            <w:tcW w:w="1897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105EFA7A" w14:textId="3262A38C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iz inozemstva i od subjekata unutar općeg proračuna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BBE46D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185.698,68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36F5BA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633.300,00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7DA908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202.421,85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CA3DD1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109,01%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B277AE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31,96%</w:t>
            </w:r>
          </w:p>
        </w:tc>
      </w:tr>
      <w:tr w:rsidR="002C1DE2" w:rsidRPr="002C1DE2" w14:paraId="690C4DEB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38D68FD0" w14:textId="208F260E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7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32F9920F" w14:textId="2E970CBF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64</w:t>
            </w:r>
          </w:p>
        </w:tc>
        <w:tc>
          <w:tcPr>
            <w:tcW w:w="1897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1A5801EC" w14:textId="76519622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imovine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4E68AA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9.867,38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1228DD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36.200,00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B6575D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19.286,46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4263A7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195,46%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F5C17A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53,28%</w:t>
            </w:r>
          </w:p>
        </w:tc>
      </w:tr>
      <w:tr w:rsidR="002C1DE2" w:rsidRPr="002C1DE2" w14:paraId="7FC6EB61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18162018" w14:textId="2EB3B6F6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7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6166A6CC" w14:textId="73D0CEC7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</w:t>
            </w:r>
          </w:p>
        </w:tc>
        <w:tc>
          <w:tcPr>
            <w:tcW w:w="1897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23D9E587" w14:textId="2B651F18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473758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29.838,38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2319DD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103.100,00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A40688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45.631,53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9B61AE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152,93%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FF149F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44,26%</w:t>
            </w:r>
          </w:p>
        </w:tc>
      </w:tr>
      <w:tr w:rsidR="002C1DE2" w:rsidRPr="002C1DE2" w14:paraId="5F82E535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0D40DD5B" w14:textId="3F7EC6F8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7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080530B2" w14:textId="2C99AEDE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68</w:t>
            </w:r>
          </w:p>
        </w:tc>
        <w:tc>
          <w:tcPr>
            <w:tcW w:w="1897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0C789BF1" w14:textId="3A19BA19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Kazne, upravne mjere i ostali prihodi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0322A7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5519B0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3.500,00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C7578C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764AD6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21B754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</w:tr>
      <w:tr w:rsidR="002C1DE2" w:rsidRPr="002C1DE2" w14:paraId="7FD6F53B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  <w:hideMark/>
          </w:tcPr>
          <w:p w14:paraId="3BA01E56" w14:textId="77777777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</w:t>
            </w:r>
          </w:p>
        </w:tc>
        <w:tc>
          <w:tcPr>
            <w:tcW w:w="2171" w:type="pct"/>
            <w:gridSpan w:val="2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08B89B4B" w14:textId="650A1F36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PRIHODI OD PRODAJE NEFINANCIJSKE IMOVINE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2A3BC1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455,68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4314BC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1.058.800,00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7F3DEC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776778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C92D2D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2C1DE2" w:rsidRPr="002C1DE2" w14:paraId="4C005002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748AC91F" w14:textId="5621A411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7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32B214C9" w14:textId="62FC9723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71</w:t>
            </w:r>
          </w:p>
        </w:tc>
        <w:tc>
          <w:tcPr>
            <w:tcW w:w="1897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0B52B1A9" w14:textId="764791D2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Prihodi od prodaje </w:t>
            </w:r>
            <w:proofErr w:type="spellStart"/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neproizvedene</w:t>
            </w:r>
            <w:proofErr w:type="spellEnd"/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 dugotrajne imovine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765C8F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455,68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C9D4AF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76.000,00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F1056E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6A2E38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7BEB58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</w:tr>
      <w:tr w:rsidR="002C1DE2" w:rsidRPr="002C1DE2" w14:paraId="1D825F1A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430A29AE" w14:textId="63A00F98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7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090DC530" w14:textId="0F3EF6DB" w:rsidR="002C1DE2" w:rsidRPr="002C1DE2" w:rsidRDefault="002C1DE2" w:rsidP="002C1DE2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</w:t>
            </w:r>
          </w:p>
        </w:tc>
        <w:tc>
          <w:tcPr>
            <w:tcW w:w="1897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77EDC097" w14:textId="74D42148" w:rsidR="002C1DE2" w:rsidRPr="002C1DE2" w:rsidRDefault="002C1DE2" w:rsidP="002C1DE2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prodaje proizvedene dugotrajne imovine</w:t>
            </w:r>
          </w:p>
        </w:tc>
        <w:tc>
          <w:tcPr>
            <w:tcW w:w="610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024C86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3EB1A2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982.800,00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315E8E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054B19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1ECBEF" w14:textId="77777777" w:rsidR="002C1DE2" w:rsidRPr="002C1DE2" w:rsidRDefault="002C1DE2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</w:tr>
      <w:tr w:rsidR="007E63C9" w:rsidRPr="002C1DE2" w14:paraId="3E24FB97" w14:textId="77777777" w:rsidTr="0076704B">
        <w:trPr>
          <w:trHeight w:val="227"/>
        </w:trPr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163CD81E" w14:textId="56D5B7AE" w:rsidR="007E63C9" w:rsidRPr="002C1DE2" w:rsidRDefault="007E63C9" w:rsidP="007E63C9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8</w:t>
            </w:r>
          </w:p>
        </w:tc>
        <w:tc>
          <w:tcPr>
            <w:tcW w:w="2171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</w:tcPr>
          <w:p w14:paraId="07B34EA9" w14:textId="58C5FFE1" w:rsidR="007E63C9" w:rsidRPr="002C1DE2" w:rsidRDefault="007E63C9" w:rsidP="007E63C9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PRIMICI OD FINANCIJSKE IMOVINE I ZADUŽIVANJA</w:t>
            </w:r>
          </w:p>
        </w:tc>
        <w:tc>
          <w:tcPr>
            <w:tcW w:w="610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04DD6D95" w14:textId="50FB9658" w:rsidR="007E63C9" w:rsidRPr="002C1DE2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90.000,00</w:t>
            </w:r>
          </w:p>
        </w:tc>
        <w:tc>
          <w:tcPr>
            <w:tcW w:w="609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3DC1ABD8" w14:textId="5EC39DAF" w:rsidR="007E63C9" w:rsidRPr="002C1DE2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75.000,00</w:t>
            </w:r>
          </w:p>
        </w:tc>
        <w:tc>
          <w:tcPr>
            <w:tcW w:w="543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49EA5895" w14:textId="11853C1C" w:rsidR="007E63C9" w:rsidRPr="002C1DE2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474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3E55212C" w14:textId="3F5FC97A" w:rsidR="007E63C9" w:rsidRPr="002C1DE2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0,00%</w:t>
            </w:r>
          </w:p>
        </w:tc>
        <w:tc>
          <w:tcPr>
            <w:tcW w:w="46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2E6750A" w14:textId="58C115DA" w:rsidR="007E63C9" w:rsidRPr="002C1DE2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0,00%</w:t>
            </w:r>
          </w:p>
        </w:tc>
      </w:tr>
      <w:tr w:rsidR="007E63C9" w:rsidRPr="002C1DE2" w14:paraId="2E35D8B9" w14:textId="77777777" w:rsidTr="0076704B">
        <w:trPr>
          <w:trHeight w:val="227"/>
        </w:trPr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3294411D" w14:textId="77777777" w:rsidR="007E63C9" w:rsidRPr="002C1DE2" w:rsidRDefault="007E63C9" w:rsidP="007E63C9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74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</w:tcPr>
          <w:p w14:paraId="7C92BF43" w14:textId="02701F72" w:rsidR="007E63C9" w:rsidRPr="007E63C9" w:rsidRDefault="007E63C9" w:rsidP="007E63C9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E63C9">
              <w:rPr>
                <w:rFonts w:ascii="Aptos Narrow" w:hAnsi="Aptos Narrow"/>
                <w:color w:val="000000"/>
              </w:rPr>
              <w:t>84</w:t>
            </w:r>
          </w:p>
        </w:tc>
        <w:tc>
          <w:tcPr>
            <w:tcW w:w="1897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24C0635B" w14:textId="22730453" w:rsidR="007E63C9" w:rsidRPr="007E63C9" w:rsidRDefault="007E63C9" w:rsidP="007E63C9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E63C9">
              <w:rPr>
                <w:rFonts w:ascii="Aptos Narrow" w:hAnsi="Aptos Narrow"/>
                <w:color w:val="000000"/>
              </w:rPr>
              <w:t>Primici od zaduživanja</w:t>
            </w:r>
          </w:p>
        </w:tc>
        <w:tc>
          <w:tcPr>
            <w:tcW w:w="610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03B050D6" w14:textId="3179A891" w:rsidR="007E63C9" w:rsidRPr="007E63C9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E63C9">
              <w:rPr>
                <w:rFonts w:ascii="Aptos Narrow" w:hAnsi="Aptos Narrow"/>
                <w:color w:val="000000"/>
              </w:rPr>
              <w:t>90.000,00</w:t>
            </w:r>
          </w:p>
        </w:tc>
        <w:tc>
          <w:tcPr>
            <w:tcW w:w="609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1E19CCC1" w14:textId="234486F0" w:rsidR="007E63C9" w:rsidRPr="007E63C9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E63C9">
              <w:rPr>
                <w:rFonts w:ascii="Aptos Narrow" w:hAnsi="Aptos Narrow"/>
                <w:color w:val="000000"/>
              </w:rPr>
              <w:t>75.000,00</w:t>
            </w:r>
          </w:p>
        </w:tc>
        <w:tc>
          <w:tcPr>
            <w:tcW w:w="543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5ED0C5A1" w14:textId="16F96AE0" w:rsidR="007E63C9" w:rsidRPr="007E63C9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E63C9"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474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0A3A9034" w14:textId="7985C400" w:rsidR="007E63C9" w:rsidRPr="007E63C9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E63C9">
              <w:rPr>
                <w:rFonts w:ascii="Aptos Narrow" w:hAnsi="Aptos Narrow"/>
                <w:color w:val="000000"/>
              </w:rPr>
              <w:t>0,00%</w:t>
            </w:r>
          </w:p>
        </w:tc>
        <w:tc>
          <w:tcPr>
            <w:tcW w:w="46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3BABEC9" w14:textId="1BBD2FC9" w:rsidR="007E63C9" w:rsidRPr="007E63C9" w:rsidRDefault="007E63C9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E63C9">
              <w:rPr>
                <w:rFonts w:ascii="Aptos Narrow" w:hAnsi="Aptos Narrow"/>
                <w:color w:val="000000"/>
              </w:rPr>
              <w:t>0,00%</w:t>
            </w:r>
          </w:p>
        </w:tc>
      </w:tr>
      <w:tr w:rsidR="00A36564" w:rsidRPr="002C1DE2" w14:paraId="3B9C1032" w14:textId="77777777" w:rsidTr="00D4683E">
        <w:trPr>
          <w:trHeight w:val="227"/>
        </w:trPr>
        <w:tc>
          <w:tcPr>
            <w:tcW w:w="23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2D8722AB" w14:textId="705289FE" w:rsidR="00A36564" w:rsidRPr="002C1DE2" w:rsidRDefault="00A36564" w:rsidP="00A3656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DE2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SVEUKUPNO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noWrap/>
            <w:vAlign w:val="bottom"/>
            <w:hideMark/>
          </w:tcPr>
          <w:p w14:paraId="3449B2C5" w14:textId="59C4BCBF" w:rsidR="00A36564" w:rsidRPr="002C1DE2" w:rsidRDefault="00A36564" w:rsidP="00A365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399.103,06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noWrap/>
            <w:vAlign w:val="bottom"/>
            <w:hideMark/>
          </w:tcPr>
          <w:p w14:paraId="0A5BEF56" w14:textId="20ECC1E6" w:rsidR="00A36564" w:rsidRPr="002C1DE2" w:rsidRDefault="00A36564" w:rsidP="00A365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2.088.500,00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noWrap/>
            <w:vAlign w:val="bottom"/>
            <w:hideMark/>
          </w:tcPr>
          <w:p w14:paraId="03F95976" w14:textId="1FE4A1B8" w:rsidR="00A36564" w:rsidRPr="002C1DE2" w:rsidRDefault="00A36564" w:rsidP="00A365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342.558,02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DCDC"/>
            <w:noWrap/>
            <w:vAlign w:val="bottom"/>
            <w:hideMark/>
          </w:tcPr>
          <w:p w14:paraId="0FE9C595" w14:textId="674A34C9" w:rsidR="00A36564" w:rsidRPr="002C1DE2" w:rsidRDefault="00A36564" w:rsidP="00A365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85,83%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DCDC"/>
            <w:noWrap/>
            <w:vAlign w:val="bottom"/>
            <w:hideMark/>
          </w:tcPr>
          <w:p w14:paraId="164DA412" w14:textId="0D8D788E" w:rsidR="00A36564" w:rsidRPr="002C1DE2" w:rsidRDefault="00A36564" w:rsidP="00A365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16,40%</w:t>
            </w:r>
          </w:p>
        </w:tc>
      </w:tr>
    </w:tbl>
    <w:p w14:paraId="00E19A1A" w14:textId="0DCD2853" w:rsidR="00A636A7" w:rsidRPr="008A3244" w:rsidRDefault="006A7047" w:rsidP="00E671D0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 odnosu na </w:t>
      </w:r>
      <w:r w:rsidR="00DB2E03" w:rsidRPr="008A3244">
        <w:rPr>
          <w:rFonts w:ascii="Aptos Narrow" w:hAnsi="Aptos Narrow" w:cstheme="minorHAnsi"/>
          <w:sz w:val="22"/>
          <w:szCs w:val="22"/>
        </w:rPr>
        <w:t xml:space="preserve">isto razdoblje </w:t>
      </w:r>
      <w:r w:rsidRPr="008A3244">
        <w:rPr>
          <w:rFonts w:ascii="Aptos Narrow" w:hAnsi="Aptos Narrow" w:cstheme="minorHAnsi"/>
          <w:sz w:val="22"/>
          <w:szCs w:val="22"/>
        </w:rPr>
        <w:t>prethodn</w:t>
      </w:r>
      <w:r w:rsidR="00DB2E03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godin</w:t>
      </w:r>
      <w:r w:rsidR="00DB2E03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, ostvareni prihodi i primici su </w:t>
      </w:r>
      <w:r w:rsidR="007E63C9">
        <w:rPr>
          <w:rFonts w:ascii="Aptos Narrow" w:hAnsi="Aptos Narrow" w:cstheme="minorHAnsi"/>
          <w:sz w:val="22"/>
          <w:szCs w:val="22"/>
        </w:rPr>
        <w:t>veći</w:t>
      </w:r>
      <w:r w:rsidRPr="008A3244">
        <w:rPr>
          <w:rFonts w:ascii="Aptos Narrow" w:hAnsi="Aptos Narrow" w:cstheme="minorHAnsi"/>
          <w:sz w:val="22"/>
          <w:szCs w:val="22"/>
        </w:rPr>
        <w:t xml:space="preserve"> za </w:t>
      </w:r>
      <w:r w:rsidR="007E63C9">
        <w:rPr>
          <w:rFonts w:ascii="Aptos Narrow" w:hAnsi="Aptos Narrow" w:cstheme="minorHAnsi"/>
          <w:sz w:val="22"/>
          <w:szCs w:val="22"/>
        </w:rPr>
        <w:t>10,82</w:t>
      </w:r>
      <w:r w:rsidR="00DB2E03" w:rsidRPr="008A3244">
        <w:rPr>
          <w:rFonts w:ascii="Aptos Narrow" w:hAnsi="Aptos Narrow" w:cstheme="minorHAnsi"/>
          <w:sz w:val="22"/>
          <w:szCs w:val="22"/>
        </w:rPr>
        <w:t xml:space="preserve">%. </w:t>
      </w:r>
      <w:r w:rsidR="000269E3" w:rsidRPr="008A3244">
        <w:rPr>
          <w:rFonts w:ascii="Aptos Narrow" w:hAnsi="Aptos Narrow" w:cstheme="minorHAnsi"/>
          <w:sz w:val="22"/>
          <w:szCs w:val="22"/>
        </w:rPr>
        <w:t xml:space="preserve">Prihodi od </w:t>
      </w:r>
      <w:r w:rsidR="007E63C9">
        <w:rPr>
          <w:rFonts w:ascii="Aptos Narrow" w:hAnsi="Aptos Narrow" w:cstheme="minorHAnsi"/>
          <w:sz w:val="22"/>
          <w:szCs w:val="22"/>
        </w:rPr>
        <w:t>pomoći, prihodi od imovine i prihodi po posebnim propisima</w:t>
      </w:r>
      <w:r w:rsidR="00DB2E03" w:rsidRPr="008A3244">
        <w:rPr>
          <w:rFonts w:ascii="Aptos Narrow" w:hAnsi="Aptos Narrow" w:cstheme="minorHAnsi"/>
          <w:sz w:val="22"/>
          <w:szCs w:val="22"/>
        </w:rPr>
        <w:t xml:space="preserve"> bilježe rast, dok </w:t>
      </w:r>
      <w:r w:rsidR="00FD6AC6" w:rsidRPr="008A3244">
        <w:rPr>
          <w:rFonts w:ascii="Aptos Narrow" w:hAnsi="Aptos Narrow" w:cstheme="minorHAnsi"/>
          <w:sz w:val="22"/>
          <w:szCs w:val="22"/>
        </w:rPr>
        <w:t xml:space="preserve">su </w:t>
      </w:r>
      <w:r w:rsidR="00DB2E03" w:rsidRPr="008A3244">
        <w:rPr>
          <w:rFonts w:ascii="Aptos Narrow" w:hAnsi="Aptos Narrow" w:cstheme="minorHAnsi"/>
          <w:sz w:val="22"/>
          <w:szCs w:val="22"/>
        </w:rPr>
        <w:t>svi ostali prihodi</w:t>
      </w:r>
      <w:r w:rsidR="00FD6AC6" w:rsidRPr="008A3244">
        <w:rPr>
          <w:rFonts w:ascii="Aptos Narrow" w:hAnsi="Aptos Narrow" w:cstheme="minorHAnsi"/>
          <w:sz w:val="22"/>
          <w:szCs w:val="22"/>
        </w:rPr>
        <w:t xml:space="preserve"> ostvareni u manjem iznosu u odnosu na isto razdoblje prethodne godine. </w:t>
      </w:r>
    </w:p>
    <w:p w14:paraId="7E1130A6" w14:textId="77777777" w:rsidR="00FA7A1D" w:rsidRPr="008A3244" w:rsidRDefault="00FA7A1D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7484548D" w14:textId="7C37ABF9" w:rsidR="00D13E13" w:rsidRPr="008A3244" w:rsidRDefault="00F00684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9" w:name="_Toc209436493"/>
      <w:r w:rsidRPr="008A3244">
        <w:rPr>
          <w:rFonts w:ascii="Aptos Narrow" w:hAnsi="Aptos Narrow"/>
          <w:b/>
          <w:caps w:val="0"/>
          <w:sz w:val="22"/>
        </w:rPr>
        <w:t>Prihodi od poreza</w:t>
      </w:r>
      <w:bookmarkEnd w:id="9"/>
    </w:p>
    <w:p w14:paraId="13AC95FE" w14:textId="1223B0B1" w:rsidR="00F92018" w:rsidRPr="008A3244" w:rsidRDefault="003E3931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Prihodi od poreza realizirani su u iznosu od </w:t>
      </w:r>
      <w:r w:rsidR="00642C77" w:rsidRPr="00642C77">
        <w:rPr>
          <w:rFonts w:ascii="Aptos Narrow" w:hAnsi="Aptos Narrow" w:cstheme="minorHAnsi"/>
          <w:sz w:val="22"/>
          <w:szCs w:val="22"/>
        </w:rPr>
        <w:t>75.218,18</w:t>
      </w:r>
      <w:r w:rsidR="000F0E7D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D13E13" w:rsidRPr="008A3244">
        <w:rPr>
          <w:rFonts w:ascii="Aptos Narrow" w:hAnsi="Aptos Narrow" w:cstheme="minorHAnsi"/>
          <w:sz w:val="22"/>
          <w:szCs w:val="22"/>
        </w:rPr>
        <w:t xml:space="preserve">dok su u </w:t>
      </w:r>
      <w:r w:rsidR="000F0E7D" w:rsidRPr="008A3244">
        <w:rPr>
          <w:rFonts w:ascii="Aptos Narrow" w:hAnsi="Aptos Narrow" w:cstheme="minorHAnsi"/>
          <w:sz w:val="22"/>
          <w:szCs w:val="22"/>
        </w:rPr>
        <w:t xml:space="preserve">istom razdoblju </w:t>
      </w:r>
      <w:r w:rsidR="00D13E13" w:rsidRPr="008A3244">
        <w:rPr>
          <w:rFonts w:ascii="Aptos Narrow" w:hAnsi="Aptos Narrow" w:cstheme="minorHAnsi"/>
          <w:sz w:val="22"/>
          <w:szCs w:val="22"/>
        </w:rPr>
        <w:t>20</w:t>
      </w:r>
      <w:r w:rsidR="00AE4296" w:rsidRPr="008A3244">
        <w:rPr>
          <w:rFonts w:ascii="Aptos Narrow" w:hAnsi="Aptos Narrow" w:cstheme="minorHAnsi"/>
          <w:sz w:val="22"/>
          <w:szCs w:val="22"/>
        </w:rPr>
        <w:t>2</w:t>
      </w:r>
      <w:r w:rsidR="00642C77">
        <w:rPr>
          <w:rFonts w:ascii="Aptos Narrow" w:hAnsi="Aptos Narrow" w:cstheme="minorHAnsi"/>
          <w:sz w:val="22"/>
          <w:szCs w:val="22"/>
        </w:rPr>
        <w:t>5</w:t>
      </w:r>
      <w:r w:rsidR="00D13E13" w:rsidRPr="008A3244">
        <w:rPr>
          <w:rFonts w:ascii="Aptos Narrow" w:hAnsi="Aptos Narrow" w:cstheme="minorHAnsi"/>
          <w:sz w:val="22"/>
          <w:szCs w:val="22"/>
        </w:rPr>
        <w:t>. godin</w:t>
      </w:r>
      <w:r w:rsidR="000F0E7D" w:rsidRPr="008A3244">
        <w:rPr>
          <w:rFonts w:ascii="Aptos Narrow" w:hAnsi="Aptos Narrow" w:cstheme="minorHAnsi"/>
          <w:sz w:val="22"/>
          <w:szCs w:val="22"/>
        </w:rPr>
        <w:t>e</w:t>
      </w:r>
      <w:r w:rsidR="00D13E13" w:rsidRPr="008A3244">
        <w:rPr>
          <w:rFonts w:ascii="Aptos Narrow" w:hAnsi="Aptos Narrow" w:cstheme="minorHAnsi"/>
          <w:sz w:val="22"/>
          <w:szCs w:val="22"/>
        </w:rPr>
        <w:t xml:space="preserve"> iznosili </w:t>
      </w:r>
      <w:r w:rsidR="00642C77" w:rsidRPr="00642C77">
        <w:rPr>
          <w:rFonts w:ascii="Aptos Narrow" w:hAnsi="Aptos Narrow" w:cstheme="minorHAnsi"/>
          <w:sz w:val="22"/>
          <w:szCs w:val="22"/>
        </w:rPr>
        <w:t>83.242,94</w:t>
      </w:r>
      <w:r w:rsidR="000F0E7D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="00D13E13" w:rsidRPr="008A3244">
        <w:rPr>
          <w:rFonts w:ascii="Aptos Narrow" w:hAnsi="Aptos Narrow" w:cstheme="minorHAnsi"/>
          <w:sz w:val="22"/>
          <w:szCs w:val="22"/>
        </w:rPr>
        <w:t xml:space="preserve">, što predstavlja </w:t>
      </w:r>
      <w:r w:rsidR="00642C77">
        <w:rPr>
          <w:rFonts w:ascii="Aptos Narrow" w:hAnsi="Aptos Narrow" w:cstheme="minorHAnsi"/>
          <w:sz w:val="22"/>
          <w:szCs w:val="22"/>
        </w:rPr>
        <w:t>smanjenje</w:t>
      </w:r>
      <w:r w:rsidR="00F97CC2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D13E13" w:rsidRPr="008A3244">
        <w:rPr>
          <w:rFonts w:ascii="Aptos Narrow" w:hAnsi="Aptos Narrow" w:cstheme="minorHAnsi"/>
          <w:sz w:val="22"/>
          <w:szCs w:val="22"/>
        </w:rPr>
        <w:t xml:space="preserve">za </w:t>
      </w:r>
      <w:r w:rsidR="00642C77">
        <w:rPr>
          <w:rFonts w:ascii="Aptos Narrow" w:hAnsi="Aptos Narrow" w:cstheme="minorHAnsi"/>
          <w:sz w:val="22"/>
          <w:szCs w:val="22"/>
        </w:rPr>
        <w:t>9,64</w:t>
      </w:r>
      <w:r w:rsidR="00D13E13" w:rsidRPr="008A3244">
        <w:rPr>
          <w:rFonts w:ascii="Aptos Narrow" w:hAnsi="Aptos Narrow" w:cstheme="minorHAnsi"/>
          <w:sz w:val="22"/>
          <w:szCs w:val="22"/>
        </w:rPr>
        <w:t xml:space="preserve">%. </w:t>
      </w:r>
    </w:p>
    <w:p w14:paraId="59D28C16" w14:textId="1B644596" w:rsidR="00327ABF" w:rsidRPr="008A3244" w:rsidRDefault="00327ABF" w:rsidP="00327ABF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U odnosu na Plan za 202</w:t>
      </w:r>
      <w:r w:rsidR="00642C77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 xml:space="preserve">. godinu, ostvareno je </w:t>
      </w:r>
      <w:r w:rsidR="00642C77">
        <w:rPr>
          <w:rFonts w:ascii="Aptos Narrow" w:hAnsi="Aptos Narrow" w:cstheme="minorHAnsi"/>
          <w:sz w:val="22"/>
          <w:szCs w:val="22"/>
        </w:rPr>
        <w:t>42,12</w:t>
      </w:r>
      <w:r w:rsidRPr="008A3244">
        <w:rPr>
          <w:rFonts w:ascii="Aptos Narrow" w:hAnsi="Aptos Narrow" w:cstheme="minorHAnsi"/>
          <w:sz w:val="22"/>
          <w:szCs w:val="22"/>
        </w:rPr>
        <w:t>% planiranog prihoda od poreza.</w:t>
      </w:r>
    </w:p>
    <w:p w14:paraId="7A650B11" w14:textId="059C7ED8" w:rsidR="00327ABF" w:rsidRDefault="00D42515" w:rsidP="00327ABF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Najveći utjecaj na </w:t>
      </w:r>
      <w:r w:rsidR="00642C77">
        <w:rPr>
          <w:rFonts w:ascii="Aptos Narrow" w:hAnsi="Aptos Narrow" w:cstheme="minorHAnsi"/>
          <w:sz w:val="22"/>
          <w:szCs w:val="22"/>
        </w:rPr>
        <w:t>manje</w:t>
      </w:r>
      <w:r w:rsidR="00327ABF" w:rsidRPr="008A3244">
        <w:rPr>
          <w:rFonts w:ascii="Aptos Narrow" w:hAnsi="Aptos Narrow" w:cstheme="minorHAnsi"/>
          <w:sz w:val="22"/>
          <w:szCs w:val="22"/>
        </w:rPr>
        <w:t xml:space="preserve"> ostvarenje poreznih prihoda u </w:t>
      </w:r>
      <w:r w:rsidRPr="008A3244">
        <w:rPr>
          <w:rFonts w:ascii="Aptos Narrow" w:hAnsi="Aptos Narrow" w:cstheme="minorHAnsi"/>
          <w:sz w:val="22"/>
          <w:szCs w:val="22"/>
        </w:rPr>
        <w:t>promatranom razdoblju</w:t>
      </w:r>
      <w:r w:rsidR="00327ABF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Pr="008A3244">
        <w:rPr>
          <w:rFonts w:ascii="Aptos Narrow" w:hAnsi="Aptos Narrow" w:cstheme="minorHAnsi"/>
          <w:sz w:val="22"/>
          <w:szCs w:val="22"/>
        </w:rPr>
        <w:t>imala je</w:t>
      </w:r>
      <w:r w:rsidR="00247220" w:rsidRPr="008A3244">
        <w:rPr>
          <w:rFonts w:ascii="Aptos Narrow" w:hAnsi="Aptos Narrow" w:cstheme="minorHAnsi"/>
          <w:sz w:val="22"/>
          <w:szCs w:val="22"/>
        </w:rPr>
        <w:t xml:space="preserve"> drugačij</w:t>
      </w:r>
      <w:r w:rsidRPr="008A3244">
        <w:rPr>
          <w:rFonts w:ascii="Aptos Narrow" w:hAnsi="Aptos Narrow" w:cstheme="minorHAnsi"/>
          <w:sz w:val="22"/>
          <w:szCs w:val="22"/>
        </w:rPr>
        <w:t>a</w:t>
      </w:r>
      <w:r w:rsidR="00247220" w:rsidRPr="008A3244">
        <w:rPr>
          <w:rFonts w:ascii="Aptos Narrow" w:hAnsi="Aptos Narrow" w:cstheme="minorHAnsi"/>
          <w:sz w:val="22"/>
          <w:szCs w:val="22"/>
        </w:rPr>
        <w:t xml:space="preserve"> dinamik</w:t>
      </w:r>
      <w:r w:rsidRPr="008A3244">
        <w:rPr>
          <w:rFonts w:ascii="Aptos Narrow" w:hAnsi="Aptos Narrow" w:cstheme="minorHAnsi"/>
          <w:sz w:val="22"/>
          <w:szCs w:val="22"/>
        </w:rPr>
        <w:t>a</w:t>
      </w:r>
      <w:r w:rsidR="00247220" w:rsidRPr="008A3244">
        <w:rPr>
          <w:rFonts w:ascii="Aptos Narrow" w:hAnsi="Aptos Narrow" w:cstheme="minorHAnsi"/>
          <w:sz w:val="22"/>
          <w:szCs w:val="22"/>
        </w:rPr>
        <w:t xml:space="preserve"> povrata poreza na dohodak u odnosu na prethodne godine</w:t>
      </w:r>
      <w:r w:rsidR="00E530A7" w:rsidRPr="008A3244">
        <w:rPr>
          <w:rFonts w:ascii="Aptos Narrow" w:hAnsi="Aptos Narrow" w:cstheme="minorHAnsi"/>
          <w:sz w:val="22"/>
          <w:szCs w:val="22"/>
        </w:rPr>
        <w:t>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5"/>
        <w:gridCol w:w="4678"/>
        <w:gridCol w:w="1085"/>
        <w:gridCol w:w="1087"/>
        <w:gridCol w:w="1087"/>
        <w:gridCol w:w="977"/>
        <w:gridCol w:w="977"/>
      </w:tblGrid>
      <w:tr w:rsidR="004A3CA3" w:rsidRPr="004A3CA3" w14:paraId="2DABE770" w14:textId="77777777" w:rsidTr="004A3CA3">
        <w:trPr>
          <w:trHeight w:val="227"/>
        </w:trPr>
        <w:tc>
          <w:tcPr>
            <w:tcW w:w="2507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5FA6687A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51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B9F17CC" w14:textId="77777777" w:rsid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0E02EC30" w14:textId="6E3B14EF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2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12B9514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52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0BA88867" w14:textId="77777777" w:rsid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2002D71E" w14:textId="5160DA6E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6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8034BE1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182B023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4A3CA3" w:rsidRPr="004A3CA3" w14:paraId="2238C373" w14:textId="77777777" w:rsidTr="004A3CA3">
        <w:trPr>
          <w:trHeight w:val="227"/>
        </w:trPr>
        <w:tc>
          <w:tcPr>
            <w:tcW w:w="250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36DA7A6C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69746B1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247FDCC1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84493AE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9E2638F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D124D9F" w14:textId="77777777" w:rsidR="004A3CA3" w:rsidRPr="004A3CA3" w:rsidRDefault="004A3CA3" w:rsidP="004A3CA3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4A3CA3" w:rsidRPr="004A3CA3" w14:paraId="06499955" w14:textId="77777777" w:rsidTr="004A3CA3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6AEE1D3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E1A4DB2" w14:textId="77777777" w:rsidR="004A3CA3" w:rsidRPr="004A3CA3" w:rsidRDefault="004A3CA3" w:rsidP="004A3CA3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Prihodi od poreza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2236AD3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83.242,94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3C5ED3A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178.600,00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B2ABC56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75.218,18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1880927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90,36%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D41C2D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42,12%</w:t>
            </w:r>
          </w:p>
        </w:tc>
      </w:tr>
      <w:tr w:rsidR="004A3CA3" w:rsidRPr="004A3CA3" w14:paraId="35163241" w14:textId="77777777" w:rsidTr="004A3CA3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8C0115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611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6126D1B" w14:textId="77777777" w:rsidR="004A3CA3" w:rsidRPr="004A3CA3" w:rsidRDefault="004A3CA3" w:rsidP="004A3CA3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Porez na dohodak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BF05C8F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79.928,37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F1B92D2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DC56F6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72.593,80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300D895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90,82%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81B554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4A3CA3" w:rsidRPr="004A3CA3" w14:paraId="5CA25C3A" w14:textId="77777777" w:rsidTr="004A3CA3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F92C02E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6111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BE37303" w14:textId="77777777" w:rsidR="004A3CA3" w:rsidRPr="004A3CA3" w:rsidRDefault="004A3CA3" w:rsidP="004A3CA3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Porez na dohodak od nesamostalnog rada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FC00CCF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79.928,37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B84F6C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ACB9D20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72.593,80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057CBFC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90,82%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3969F2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4A3CA3" w:rsidRPr="004A3CA3" w14:paraId="07E3CB12" w14:textId="77777777" w:rsidTr="004A3CA3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BB90BD0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613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507163C" w14:textId="77777777" w:rsidR="004A3CA3" w:rsidRPr="004A3CA3" w:rsidRDefault="004A3CA3" w:rsidP="004A3CA3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Porezi na imovinu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BECD64F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3.314,57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7E67EB9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09859DF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2.624,38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BC919B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79,18%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2AE019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4A3CA3" w:rsidRPr="004A3CA3" w14:paraId="26BB9167" w14:textId="77777777" w:rsidTr="004A3CA3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F2168E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6131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582377" w14:textId="77777777" w:rsidR="004A3CA3" w:rsidRPr="004A3CA3" w:rsidRDefault="004A3CA3" w:rsidP="004A3CA3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Stalni porezi na nepokretnu imovinu (zemlju, zgrade, kuće i ostalo)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2554745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130,43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C9C275D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D9EFA05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479,06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6EA667B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367,29%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6A86A1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4A3CA3" w:rsidRPr="004A3CA3" w14:paraId="358C2352" w14:textId="77777777" w:rsidTr="004A3CA3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C5D7C4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6134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F32849" w14:textId="77777777" w:rsidR="004A3CA3" w:rsidRPr="004A3CA3" w:rsidRDefault="004A3CA3" w:rsidP="004A3CA3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Povremeni porezi na imovinu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F5D4731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3.184,14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81185C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B90817A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2.145,32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1C3E90F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67,38%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D09FB8" w14:textId="77777777" w:rsidR="004A3CA3" w:rsidRPr="004A3CA3" w:rsidRDefault="004A3CA3" w:rsidP="004A3CA3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4A3CA3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4A34E136" w14:textId="3F836F4D" w:rsidR="00900F08" w:rsidRPr="008A3244" w:rsidRDefault="000163DD" w:rsidP="000163DD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Porez na dohodak je najznačajniji prihod unutar poreznih prihoda, te čini </w:t>
      </w:r>
      <w:r w:rsidR="00E530A7" w:rsidRPr="008A3244">
        <w:rPr>
          <w:rFonts w:ascii="Aptos Narrow" w:hAnsi="Aptos Narrow" w:cstheme="minorHAnsi"/>
          <w:sz w:val="22"/>
          <w:szCs w:val="22"/>
        </w:rPr>
        <w:t>9</w:t>
      </w:r>
      <w:r w:rsidR="00F97CC2" w:rsidRPr="008A3244">
        <w:rPr>
          <w:rFonts w:ascii="Aptos Narrow" w:hAnsi="Aptos Narrow" w:cstheme="minorHAnsi"/>
          <w:sz w:val="22"/>
          <w:szCs w:val="22"/>
        </w:rPr>
        <w:t>6,</w:t>
      </w:r>
      <w:r w:rsidR="00642C77">
        <w:rPr>
          <w:rFonts w:ascii="Aptos Narrow" w:hAnsi="Aptos Narrow" w:cstheme="minorHAnsi"/>
          <w:sz w:val="22"/>
          <w:szCs w:val="22"/>
        </w:rPr>
        <w:t>51</w:t>
      </w:r>
      <w:r w:rsidRPr="008A3244">
        <w:rPr>
          <w:rFonts w:ascii="Aptos Narrow" w:hAnsi="Aptos Narrow" w:cstheme="minorHAnsi"/>
          <w:sz w:val="22"/>
          <w:szCs w:val="22"/>
        </w:rPr>
        <w:t xml:space="preserve">% svih poreznih prihoda, a u </w:t>
      </w:r>
      <w:r w:rsidR="000F0E7D" w:rsidRPr="008A3244">
        <w:rPr>
          <w:rFonts w:ascii="Aptos Narrow" w:hAnsi="Aptos Narrow" w:cstheme="minorHAnsi"/>
          <w:sz w:val="22"/>
          <w:szCs w:val="22"/>
        </w:rPr>
        <w:t xml:space="preserve">prvoj polovici </w:t>
      </w:r>
      <w:r w:rsidRPr="008A3244">
        <w:rPr>
          <w:rFonts w:ascii="Aptos Narrow" w:hAnsi="Aptos Narrow" w:cstheme="minorHAnsi"/>
          <w:sz w:val="22"/>
          <w:szCs w:val="22"/>
        </w:rPr>
        <w:t>202</w:t>
      </w:r>
      <w:r w:rsidR="00642C77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>. godin</w:t>
      </w:r>
      <w:r w:rsidR="000F0E7D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ostvaren je u iznosu od </w:t>
      </w:r>
      <w:r w:rsidR="00642C77" w:rsidRPr="00642C77">
        <w:rPr>
          <w:rFonts w:ascii="Aptos Narrow" w:hAnsi="Aptos Narrow" w:cstheme="minorHAnsi"/>
          <w:sz w:val="22"/>
          <w:szCs w:val="22"/>
        </w:rPr>
        <w:t>72.593,80</w:t>
      </w:r>
      <w:r w:rsidR="000F0E7D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. Ostali porezni prihodi se odnose na porez na promet nekretnina, te </w:t>
      </w:r>
      <w:r w:rsidR="00F97CC2" w:rsidRPr="008A3244">
        <w:rPr>
          <w:rFonts w:ascii="Aptos Narrow" w:hAnsi="Aptos Narrow" w:cstheme="minorHAnsi"/>
          <w:sz w:val="22"/>
          <w:szCs w:val="22"/>
        </w:rPr>
        <w:t>porez na nekretnine.</w:t>
      </w:r>
    </w:p>
    <w:p w14:paraId="75BEC43E" w14:textId="77777777" w:rsidR="000163DD" w:rsidRPr="008A3244" w:rsidRDefault="000163DD" w:rsidP="000163DD">
      <w:pPr>
        <w:spacing w:before="0" w:after="120" w:line="240" w:lineRule="auto"/>
        <w:rPr>
          <w:rFonts w:ascii="Aptos Narrow" w:hAnsi="Aptos Narrow" w:cstheme="minorHAnsi"/>
          <w:sz w:val="22"/>
          <w:szCs w:val="22"/>
        </w:rPr>
      </w:pPr>
    </w:p>
    <w:p w14:paraId="01CDDD58" w14:textId="0CA7C62B" w:rsidR="00A747E5" w:rsidRPr="008A3244" w:rsidRDefault="00F00684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10" w:name="_Toc209436494"/>
      <w:r w:rsidRPr="008A3244">
        <w:rPr>
          <w:rFonts w:ascii="Aptos Narrow" w:hAnsi="Aptos Narrow"/>
          <w:b/>
          <w:caps w:val="0"/>
          <w:sz w:val="22"/>
        </w:rPr>
        <w:t>Pomoći iz inozemstva i od subjekata unutar općeg proračuna</w:t>
      </w:r>
      <w:bookmarkEnd w:id="10"/>
      <w:r w:rsidRPr="008A3244">
        <w:rPr>
          <w:rFonts w:ascii="Aptos Narrow" w:hAnsi="Aptos Narrow"/>
          <w:b/>
          <w:caps w:val="0"/>
          <w:sz w:val="22"/>
        </w:rPr>
        <w:t xml:space="preserve"> </w:t>
      </w:r>
    </w:p>
    <w:p w14:paraId="5A5AA53B" w14:textId="6F243807" w:rsidR="00996402" w:rsidRDefault="00A747E5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Pomoći iz inozemstva i od subjekata unutar općeg proračuna realizirane su u iznosu od </w:t>
      </w:r>
      <w:r w:rsidR="003E433B" w:rsidRPr="003E433B">
        <w:rPr>
          <w:rFonts w:ascii="Aptos Narrow" w:hAnsi="Aptos Narrow" w:cstheme="minorHAnsi"/>
          <w:sz w:val="22"/>
          <w:szCs w:val="22"/>
        </w:rPr>
        <w:t>202.421,85</w:t>
      </w:r>
      <w:r w:rsidR="000F0E7D" w:rsidRPr="008A3244">
        <w:rPr>
          <w:rFonts w:ascii="Aptos Narrow" w:hAnsi="Aptos Narrow" w:cstheme="minorHAnsi"/>
          <w:sz w:val="22"/>
          <w:szCs w:val="22"/>
        </w:rPr>
        <w:t xml:space="preserve"> eura,</w:t>
      </w:r>
      <w:r w:rsidRPr="008A3244">
        <w:rPr>
          <w:rFonts w:ascii="Aptos Narrow" w:hAnsi="Aptos Narrow" w:cstheme="minorHAnsi"/>
          <w:sz w:val="22"/>
          <w:szCs w:val="22"/>
        </w:rPr>
        <w:t xml:space="preserve"> te su </w:t>
      </w:r>
      <w:r w:rsidR="000F0E7D" w:rsidRPr="008A3244">
        <w:rPr>
          <w:rFonts w:ascii="Aptos Narrow" w:hAnsi="Aptos Narrow" w:cstheme="minorHAnsi"/>
          <w:sz w:val="22"/>
          <w:szCs w:val="22"/>
        </w:rPr>
        <w:t xml:space="preserve">u </w:t>
      </w:r>
      <w:r w:rsidRPr="008A3244">
        <w:rPr>
          <w:rFonts w:ascii="Aptos Narrow" w:hAnsi="Aptos Narrow" w:cstheme="minorHAnsi"/>
          <w:sz w:val="22"/>
          <w:szCs w:val="22"/>
        </w:rPr>
        <w:t>odnosu na prethodno izvještajno razdoblje</w:t>
      </w:r>
      <w:r w:rsidR="005C123A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3E433B">
        <w:rPr>
          <w:rFonts w:ascii="Aptos Narrow" w:hAnsi="Aptos Narrow" w:cstheme="minorHAnsi"/>
          <w:sz w:val="22"/>
          <w:szCs w:val="22"/>
        </w:rPr>
        <w:t>veće</w:t>
      </w:r>
      <w:r w:rsidR="00E75D88" w:rsidRPr="008A3244">
        <w:rPr>
          <w:rFonts w:ascii="Aptos Narrow" w:hAnsi="Aptos Narrow" w:cstheme="minorHAnsi"/>
          <w:sz w:val="22"/>
          <w:szCs w:val="22"/>
        </w:rPr>
        <w:t xml:space="preserve"> za </w:t>
      </w:r>
      <w:r w:rsidR="003E433B">
        <w:rPr>
          <w:rFonts w:ascii="Aptos Narrow" w:hAnsi="Aptos Narrow" w:cstheme="minorHAnsi"/>
          <w:sz w:val="22"/>
          <w:szCs w:val="22"/>
        </w:rPr>
        <w:t>9,01</w:t>
      </w:r>
      <w:r w:rsidR="00117578" w:rsidRPr="008A3244">
        <w:rPr>
          <w:rFonts w:ascii="Aptos Narrow" w:hAnsi="Aptos Narrow" w:cstheme="minorHAnsi"/>
          <w:sz w:val="22"/>
          <w:szCs w:val="22"/>
        </w:rPr>
        <w:t>%</w:t>
      </w:r>
      <w:r w:rsidR="003E433B">
        <w:rPr>
          <w:rFonts w:ascii="Aptos Narrow" w:hAnsi="Aptos Narrow" w:cstheme="minorHAnsi"/>
          <w:sz w:val="22"/>
          <w:szCs w:val="22"/>
        </w:rPr>
        <w:t>, uglavnom zbog</w:t>
      </w:r>
      <w:r w:rsidR="00C95A8A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3E433B">
        <w:rPr>
          <w:rFonts w:ascii="Aptos Narrow" w:hAnsi="Aptos Narrow" w:cstheme="minorHAnsi"/>
          <w:sz w:val="22"/>
          <w:szCs w:val="22"/>
        </w:rPr>
        <w:t>povećanih prihoda iz EU fondova</w:t>
      </w:r>
      <w:r w:rsidR="00C95A8A" w:rsidRPr="008A3244">
        <w:rPr>
          <w:rFonts w:ascii="Aptos Narrow" w:hAnsi="Aptos Narrow" w:cstheme="minorHAnsi"/>
          <w:sz w:val="22"/>
          <w:szCs w:val="22"/>
        </w:rPr>
        <w:t>.</w:t>
      </w:r>
      <w:r w:rsidR="005C123A" w:rsidRPr="008A3244">
        <w:rPr>
          <w:rFonts w:ascii="Aptos Narrow" w:hAnsi="Aptos Narrow" w:cstheme="minorHAnsi"/>
          <w:sz w:val="22"/>
          <w:szCs w:val="22"/>
        </w:rPr>
        <w:t xml:space="preserve"> 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4678"/>
        <w:gridCol w:w="1085"/>
        <w:gridCol w:w="1087"/>
        <w:gridCol w:w="1087"/>
        <w:gridCol w:w="993"/>
        <w:gridCol w:w="962"/>
      </w:tblGrid>
      <w:tr w:rsidR="00642C77" w:rsidRPr="00642C77" w14:paraId="301B782D" w14:textId="77777777" w:rsidTr="003E433B">
        <w:trPr>
          <w:trHeight w:val="227"/>
        </w:trPr>
        <w:tc>
          <w:tcPr>
            <w:tcW w:w="2506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65B56254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51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35942D15" w14:textId="77777777" w:rsidR="003E433B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7A8A0A94" w14:textId="2E05F4FC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2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CC4B658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52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6D4E23C" w14:textId="77777777" w:rsidR="003E433B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41941B12" w14:textId="109247B0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9DF57DB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383A4FFD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642C77" w:rsidRPr="00642C77" w14:paraId="780000B1" w14:textId="77777777" w:rsidTr="003E433B">
        <w:trPr>
          <w:trHeight w:val="227"/>
        </w:trPr>
        <w:tc>
          <w:tcPr>
            <w:tcW w:w="250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28DE12F7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6A8A658B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A668134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29777D76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6814DBFA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347E3EF" w14:textId="77777777" w:rsidR="00642C77" w:rsidRPr="00642C77" w:rsidRDefault="00642C77" w:rsidP="00642C7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642C77" w:rsidRPr="00642C77" w14:paraId="01ED98DF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3278156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63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D99948A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Pomoći iz inozemstva i od subjekata unutar općeg proračuna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E432DF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185.698,68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806C73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633.300,00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1CD7702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202.421,85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25B4B89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109,01%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6DAF5E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31,96%</w:t>
            </w:r>
          </w:p>
        </w:tc>
      </w:tr>
      <w:tr w:rsidR="00642C77" w:rsidRPr="00642C77" w14:paraId="42C360AC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0E4FD2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633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718F699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proračunu iz drugih proračuna i izvanproračunskim korisnicima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3B904C2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4.299,84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BF82A4A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A7B5258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812BE61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1E62DB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4BF437FB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C607CA7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6331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9AE828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Tekuće pomoći proračunu iz drugih proračuna i izvanproračunskim korisnicima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DC95066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4.299,84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F1E3B4A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D53E62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0C6E76E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A938C8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501F1B38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3148487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6332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52D21E8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Kapitalne pomoći proračunu iz drugih proračuna i izvanproračunskim korisnicima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F7AACA7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03E67C0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51EE57F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D57348C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87A704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37A795A5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4641A38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634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4EBF3F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od izvanproračunskih korisnika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B0B92C1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7.020,30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609B8CC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E035D46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21E2751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D6FCA9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684E8130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324A1E6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6341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63CEEC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Tekuće pomoći od izvanproračunskih korisnika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305E975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7.020,30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4DA1069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CB45CFE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E6055BE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C608DB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4C212671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6BF0128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635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89C1288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izravnanja za decentralizirane funkcije i fiskalnog izravnanja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67FAB51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114.192,84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ADC404E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E9BD02A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117.953,70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A8DE7AD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103,29%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FD9A9B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0A5CC668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ECC99E3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6353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A387553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fiskalnog izravnanja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2F9E584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114.192,84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7E6D63E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DB5C178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117.953,70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0CBF43C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103,29%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655AE4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53A5B4C3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43434A3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638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1D4152E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temeljem prijenosa EU sredstava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03D2F85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60.185,70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654E8CC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2739EAC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84.468,15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9AE7AE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140,35%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B6C4B8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5B2C5C81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7148897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6381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C8C3FA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Tekuće pomoći temeljem prijenosa EU sredstava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6130D5B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60.185,70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3F45D75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B24604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84.468,15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234F29A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140,35%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4BCE0B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642C77" w:rsidRPr="00642C77" w14:paraId="670B3404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FE598E7" w14:textId="77777777" w:rsidR="00642C77" w:rsidRPr="00642C77" w:rsidRDefault="00642C77" w:rsidP="00642C7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6382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27C02B" w14:textId="77777777" w:rsidR="00642C77" w:rsidRPr="00642C77" w:rsidRDefault="00642C77" w:rsidP="00642C77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Kapitalne pomoći temeljem prijenosa EU sredstava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E03FAD4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9BA5C3F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D71D6CC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34A17E5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83601E" w14:textId="77777777" w:rsidR="00642C77" w:rsidRPr="00642C77" w:rsidRDefault="00642C7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642C7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5FEE93FA" w14:textId="344AFD3C" w:rsidR="00C95A8A" w:rsidRPr="008A3244" w:rsidRDefault="003E433B" w:rsidP="0045314E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>
        <w:rPr>
          <w:rFonts w:ascii="Aptos Narrow" w:hAnsi="Aptos Narrow" w:cstheme="minorHAnsi"/>
          <w:sz w:val="22"/>
          <w:szCs w:val="22"/>
        </w:rPr>
        <w:t>P</w:t>
      </w:r>
      <w:r w:rsidR="00C95A8A" w:rsidRPr="008A3244">
        <w:rPr>
          <w:rFonts w:ascii="Aptos Narrow" w:hAnsi="Aptos Narrow" w:cstheme="minorHAnsi"/>
          <w:sz w:val="22"/>
          <w:szCs w:val="22"/>
        </w:rPr>
        <w:t xml:space="preserve">omoći iz drugih proračuna </w:t>
      </w:r>
      <w:r>
        <w:rPr>
          <w:rFonts w:ascii="Aptos Narrow" w:hAnsi="Aptos Narrow" w:cstheme="minorHAnsi"/>
          <w:sz w:val="22"/>
          <w:szCs w:val="22"/>
        </w:rPr>
        <w:t xml:space="preserve">nisu </w:t>
      </w:r>
      <w:r w:rsidR="00C95A8A" w:rsidRPr="008A3244">
        <w:rPr>
          <w:rFonts w:ascii="Aptos Narrow" w:hAnsi="Aptos Narrow" w:cstheme="minorHAnsi"/>
          <w:sz w:val="22"/>
          <w:szCs w:val="22"/>
        </w:rPr>
        <w:t xml:space="preserve">ostvarene </w:t>
      </w:r>
      <w:r>
        <w:rPr>
          <w:rFonts w:ascii="Aptos Narrow" w:hAnsi="Aptos Narrow" w:cstheme="minorHAnsi"/>
          <w:sz w:val="22"/>
          <w:szCs w:val="22"/>
        </w:rPr>
        <w:t xml:space="preserve">u promatranom razdoblju, a većinom se odnose na sufinanciranje projekata iz državnog proračuna, koje se uglavnom isplaćuju u drugoj polovici godine. </w:t>
      </w:r>
    </w:p>
    <w:p w14:paraId="4A722279" w14:textId="21A5C661" w:rsidR="00F10065" w:rsidRPr="008A3244" w:rsidRDefault="008B4A19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Pomoći </w:t>
      </w:r>
      <w:r w:rsidR="001125F1" w:rsidRPr="008A3244">
        <w:rPr>
          <w:rFonts w:ascii="Aptos Narrow" w:hAnsi="Aptos Narrow" w:cstheme="minorHAnsi"/>
          <w:sz w:val="22"/>
          <w:szCs w:val="22"/>
        </w:rPr>
        <w:t xml:space="preserve">od </w:t>
      </w:r>
      <w:r w:rsidR="00181225" w:rsidRPr="008A3244">
        <w:rPr>
          <w:rFonts w:ascii="Aptos Narrow" w:hAnsi="Aptos Narrow" w:cstheme="minorHAnsi"/>
          <w:sz w:val="22"/>
          <w:szCs w:val="22"/>
        </w:rPr>
        <w:t>izvanproračunskih korisnika</w:t>
      </w:r>
      <w:r w:rsidR="00250D2E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3E433B">
        <w:rPr>
          <w:rFonts w:ascii="Aptos Narrow" w:hAnsi="Aptos Narrow" w:cstheme="minorHAnsi"/>
          <w:sz w:val="22"/>
          <w:szCs w:val="22"/>
        </w:rPr>
        <w:t>također nisu ostvarene u prvoj polovici godine</w:t>
      </w:r>
      <w:r w:rsidR="00F10065" w:rsidRPr="008A3244">
        <w:rPr>
          <w:rFonts w:ascii="Aptos Narrow" w:hAnsi="Aptos Narrow" w:cstheme="minorHAnsi"/>
          <w:sz w:val="22"/>
          <w:szCs w:val="22"/>
        </w:rPr>
        <w:t xml:space="preserve">. </w:t>
      </w:r>
    </w:p>
    <w:p w14:paraId="69397953" w14:textId="297D2AE0" w:rsidR="00C82C21" w:rsidRPr="008A3244" w:rsidRDefault="00C82C21" w:rsidP="00C95A8A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Pomoći fiskalnog izravnanja najznačajniji su prihod unutar ove skupine prihoda, a odnose se na isplate kompenzacijske mjere iz državnog proračuna, te su ostvarene u iznosu od </w:t>
      </w:r>
      <w:r w:rsidR="0023448B" w:rsidRPr="0023448B">
        <w:rPr>
          <w:rFonts w:ascii="Aptos Narrow" w:hAnsi="Aptos Narrow" w:cstheme="minorHAnsi"/>
          <w:sz w:val="22"/>
          <w:szCs w:val="22"/>
        </w:rPr>
        <w:t>117.953,70</w:t>
      </w:r>
      <w:r w:rsidRPr="008A3244">
        <w:rPr>
          <w:rFonts w:ascii="Aptos Narrow" w:hAnsi="Aptos Narrow" w:cstheme="minorHAnsi"/>
          <w:sz w:val="22"/>
          <w:szCs w:val="22"/>
        </w:rPr>
        <w:t xml:space="preserve"> eura. </w:t>
      </w:r>
    </w:p>
    <w:p w14:paraId="41EC19B5" w14:textId="6DA8B063" w:rsidR="00C95A8A" w:rsidRPr="008A3244" w:rsidRDefault="008C2930" w:rsidP="00C95A8A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Pomoći temeljem prijenosa EU sredstava ostvarene su u iznosu od </w:t>
      </w:r>
      <w:r w:rsidR="0023448B" w:rsidRPr="0023448B">
        <w:rPr>
          <w:rFonts w:ascii="Aptos Narrow" w:hAnsi="Aptos Narrow" w:cstheme="minorHAnsi"/>
          <w:sz w:val="22"/>
          <w:szCs w:val="22"/>
        </w:rPr>
        <w:t>84.468,15</w:t>
      </w:r>
      <w:r w:rsidR="008B4A19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8B4A19" w:rsidRPr="008A3244">
        <w:rPr>
          <w:rFonts w:ascii="Aptos Narrow" w:hAnsi="Aptos Narrow" w:cstheme="minorHAnsi"/>
          <w:sz w:val="22"/>
          <w:szCs w:val="22"/>
        </w:rPr>
        <w:t xml:space="preserve">a u potpunosti se odnose na </w:t>
      </w:r>
      <w:r w:rsidR="00C82C21" w:rsidRPr="008A3244">
        <w:rPr>
          <w:rFonts w:ascii="Aptos Narrow" w:hAnsi="Aptos Narrow" w:cstheme="minorHAnsi"/>
          <w:sz w:val="22"/>
          <w:szCs w:val="22"/>
        </w:rPr>
        <w:t xml:space="preserve">nadoknadu sredstva </w:t>
      </w:r>
      <w:r w:rsidR="00457F7D" w:rsidRPr="008A3244">
        <w:rPr>
          <w:rFonts w:ascii="Aptos Narrow" w:hAnsi="Aptos Narrow" w:cstheme="minorHAnsi"/>
          <w:sz w:val="22"/>
          <w:szCs w:val="22"/>
        </w:rPr>
        <w:t xml:space="preserve">za provedbu </w:t>
      </w:r>
      <w:r w:rsidRPr="008A3244">
        <w:rPr>
          <w:rFonts w:ascii="Aptos Narrow" w:hAnsi="Aptos Narrow" w:cstheme="minorHAnsi"/>
          <w:sz w:val="22"/>
          <w:szCs w:val="22"/>
        </w:rPr>
        <w:t>projekt</w:t>
      </w:r>
      <w:r w:rsidR="00457F7D" w:rsidRPr="008A3244">
        <w:rPr>
          <w:rFonts w:ascii="Aptos Narrow" w:hAnsi="Aptos Narrow" w:cstheme="minorHAnsi"/>
          <w:sz w:val="22"/>
          <w:szCs w:val="22"/>
        </w:rPr>
        <w:t>a</w:t>
      </w:r>
      <w:r w:rsidRPr="008A3244">
        <w:rPr>
          <w:rFonts w:ascii="Aptos Narrow" w:hAnsi="Aptos Narrow" w:cstheme="minorHAnsi"/>
          <w:sz w:val="22"/>
          <w:szCs w:val="22"/>
        </w:rPr>
        <w:t xml:space="preserve"> „Zaželi </w:t>
      </w:r>
      <w:r w:rsidR="008B4A19" w:rsidRPr="008A3244">
        <w:rPr>
          <w:rFonts w:ascii="Aptos Narrow" w:hAnsi="Aptos Narrow" w:cstheme="minorHAnsi"/>
          <w:sz w:val="22"/>
          <w:szCs w:val="22"/>
        </w:rPr>
        <w:t>I</w:t>
      </w:r>
      <w:r w:rsidR="00457F7D" w:rsidRPr="008A3244">
        <w:rPr>
          <w:rFonts w:ascii="Aptos Narrow" w:hAnsi="Aptos Narrow" w:cstheme="minorHAnsi"/>
          <w:sz w:val="22"/>
          <w:szCs w:val="22"/>
        </w:rPr>
        <w:t>V – Srcem za njih 3</w:t>
      </w:r>
      <w:r w:rsidRPr="008A3244">
        <w:rPr>
          <w:rFonts w:ascii="Aptos Narrow" w:hAnsi="Aptos Narrow" w:cstheme="minorHAnsi"/>
          <w:sz w:val="22"/>
          <w:szCs w:val="22"/>
        </w:rPr>
        <w:t>“.</w:t>
      </w:r>
      <w:r w:rsidR="00C95A8A" w:rsidRPr="008A3244">
        <w:rPr>
          <w:rFonts w:ascii="Aptos Narrow" w:hAnsi="Aptos Narrow" w:cstheme="minorHAnsi"/>
          <w:sz w:val="22"/>
          <w:szCs w:val="22"/>
        </w:rPr>
        <w:t xml:space="preserve"> </w:t>
      </w:r>
    </w:p>
    <w:p w14:paraId="626B05F2" w14:textId="77777777" w:rsidR="00554C35" w:rsidRPr="008A3244" w:rsidRDefault="00554C35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18F75F5B" w14:textId="0F01AE19" w:rsidR="00084D94" w:rsidRPr="008A3244" w:rsidRDefault="0045314E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11" w:name="_Toc209436495"/>
      <w:r w:rsidRPr="008A3244">
        <w:rPr>
          <w:rFonts w:ascii="Aptos Narrow" w:hAnsi="Aptos Narrow"/>
          <w:b/>
          <w:caps w:val="0"/>
          <w:sz w:val="22"/>
        </w:rPr>
        <w:t>Prihodi od imovine</w:t>
      </w:r>
      <w:bookmarkEnd w:id="11"/>
    </w:p>
    <w:p w14:paraId="6511EC7E" w14:textId="28A369AC" w:rsidR="007971C9" w:rsidRDefault="00274052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Prihodi od imovine realizirani su u iznosu od </w:t>
      </w:r>
      <w:r w:rsidR="00336A2E" w:rsidRPr="00336A2E">
        <w:rPr>
          <w:rFonts w:ascii="Aptos Narrow" w:hAnsi="Aptos Narrow" w:cstheme="minorHAnsi"/>
          <w:sz w:val="22"/>
          <w:szCs w:val="22"/>
        </w:rPr>
        <w:t>19.286,46</w:t>
      </w:r>
      <w:r w:rsidR="00554C35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što predstavlja </w:t>
      </w:r>
      <w:r w:rsidR="00336A2E">
        <w:rPr>
          <w:rFonts w:ascii="Aptos Narrow" w:hAnsi="Aptos Narrow" w:cstheme="minorHAnsi"/>
          <w:sz w:val="22"/>
          <w:szCs w:val="22"/>
        </w:rPr>
        <w:t>povećanje</w:t>
      </w:r>
      <w:r w:rsidR="00894864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Pr="008A3244">
        <w:rPr>
          <w:rFonts w:ascii="Aptos Narrow" w:hAnsi="Aptos Narrow" w:cstheme="minorHAnsi"/>
          <w:sz w:val="22"/>
          <w:szCs w:val="22"/>
        </w:rPr>
        <w:t>u odnosu na</w:t>
      </w:r>
      <w:r w:rsidR="00554C35" w:rsidRPr="008A3244">
        <w:rPr>
          <w:rFonts w:ascii="Aptos Narrow" w:hAnsi="Aptos Narrow" w:cstheme="minorHAnsi"/>
          <w:sz w:val="22"/>
          <w:szCs w:val="22"/>
        </w:rPr>
        <w:t xml:space="preserve"> isto razdoblje </w:t>
      </w:r>
      <w:r w:rsidR="00E6182A" w:rsidRPr="008A3244">
        <w:rPr>
          <w:rFonts w:ascii="Aptos Narrow" w:hAnsi="Aptos Narrow" w:cstheme="minorHAnsi"/>
          <w:sz w:val="22"/>
          <w:szCs w:val="22"/>
        </w:rPr>
        <w:t>202</w:t>
      </w:r>
      <w:r w:rsidR="00336A2E">
        <w:rPr>
          <w:rFonts w:ascii="Aptos Narrow" w:hAnsi="Aptos Narrow" w:cstheme="minorHAnsi"/>
          <w:sz w:val="22"/>
          <w:szCs w:val="22"/>
        </w:rPr>
        <w:t>5</w:t>
      </w:r>
      <w:r w:rsidR="00E6182A" w:rsidRPr="008A3244">
        <w:rPr>
          <w:rFonts w:ascii="Aptos Narrow" w:hAnsi="Aptos Narrow" w:cstheme="minorHAnsi"/>
          <w:sz w:val="22"/>
          <w:szCs w:val="22"/>
        </w:rPr>
        <w:t>. godin</w:t>
      </w:r>
      <w:r w:rsidR="000518BD" w:rsidRPr="008A3244">
        <w:rPr>
          <w:rFonts w:ascii="Aptos Narrow" w:hAnsi="Aptos Narrow" w:cstheme="minorHAnsi"/>
          <w:sz w:val="22"/>
          <w:szCs w:val="22"/>
        </w:rPr>
        <w:t>e</w:t>
      </w:r>
      <w:r w:rsidR="00BC38E5" w:rsidRPr="008A3244">
        <w:rPr>
          <w:rFonts w:ascii="Aptos Narrow" w:hAnsi="Aptos Narrow" w:cstheme="minorHAnsi"/>
          <w:sz w:val="22"/>
          <w:szCs w:val="22"/>
        </w:rPr>
        <w:t xml:space="preserve">, a ostvareno je </w:t>
      </w:r>
      <w:r w:rsidR="00336A2E">
        <w:rPr>
          <w:rFonts w:ascii="Aptos Narrow" w:hAnsi="Aptos Narrow" w:cstheme="minorHAnsi"/>
          <w:sz w:val="22"/>
          <w:szCs w:val="22"/>
        </w:rPr>
        <w:t>53,28</w:t>
      </w:r>
      <w:r w:rsidR="00BC38E5" w:rsidRPr="008A3244">
        <w:rPr>
          <w:rFonts w:ascii="Aptos Narrow" w:hAnsi="Aptos Narrow" w:cstheme="minorHAnsi"/>
          <w:sz w:val="22"/>
          <w:szCs w:val="22"/>
        </w:rPr>
        <w:t>% planiranog iznosa.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4716"/>
        <w:gridCol w:w="1136"/>
        <w:gridCol w:w="1133"/>
        <w:gridCol w:w="993"/>
        <w:gridCol w:w="993"/>
        <w:gridCol w:w="960"/>
      </w:tblGrid>
      <w:tr w:rsidR="00336A2E" w:rsidRPr="00336A2E" w14:paraId="58BA3848" w14:textId="77777777" w:rsidTr="00336A2E">
        <w:trPr>
          <w:trHeight w:val="227"/>
        </w:trPr>
        <w:tc>
          <w:tcPr>
            <w:tcW w:w="2506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55882507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54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265C886" w14:textId="77777777" w:rsid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63015EF3" w14:textId="13B06D82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46A46F36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0C80CA14" w14:textId="77777777" w:rsid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2D4B49C7" w14:textId="45CAB4A4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3C5A24FF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94A0BF9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336A2E" w:rsidRPr="00336A2E" w14:paraId="10D3F4A2" w14:textId="77777777" w:rsidTr="00336A2E">
        <w:trPr>
          <w:trHeight w:val="227"/>
        </w:trPr>
        <w:tc>
          <w:tcPr>
            <w:tcW w:w="250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7B0E006A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6332CFAD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2F5612B7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418BB6B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3DAAF8C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78D3FC3" w14:textId="77777777" w:rsidR="00336A2E" w:rsidRPr="00336A2E" w:rsidRDefault="00336A2E" w:rsidP="00336A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336A2E" w:rsidRPr="00336A2E" w14:paraId="010C85B0" w14:textId="77777777" w:rsidTr="00336A2E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E5CA7B2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64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39A1E06" w14:textId="77777777" w:rsidR="00336A2E" w:rsidRPr="00336A2E" w:rsidRDefault="00336A2E" w:rsidP="00336A2E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Prihodi od imovine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A7E9529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9.867,38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52D1C97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36.200,00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EAE8666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19.286,46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866E414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195,46%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4891C2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53,28%</w:t>
            </w:r>
          </w:p>
        </w:tc>
      </w:tr>
      <w:tr w:rsidR="00336A2E" w:rsidRPr="00336A2E" w14:paraId="311FF66D" w14:textId="77777777" w:rsidTr="00336A2E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716BFB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641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2485B1F" w14:textId="77777777" w:rsidR="00336A2E" w:rsidRPr="00336A2E" w:rsidRDefault="00336A2E" w:rsidP="00336A2E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financijske imovine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DC7885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3.850,23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08725D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1830EE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11,20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719D774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0,29%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6B516F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36A2E" w:rsidRPr="00336A2E" w14:paraId="4450714B" w14:textId="77777777" w:rsidTr="00336A2E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23D8B0A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6413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0BD77F" w14:textId="77777777" w:rsidR="00336A2E" w:rsidRPr="00336A2E" w:rsidRDefault="00336A2E" w:rsidP="00336A2E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Kamate na oročena sredstva i depozite po viđenju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7570D50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2,34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1A67860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A64CB32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11,20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7D43295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478,63%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A52384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36A2E" w:rsidRPr="00336A2E" w14:paraId="57D9C5D4" w14:textId="77777777" w:rsidTr="00336A2E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D172B47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6414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CE4253F" w14:textId="77777777" w:rsidR="00336A2E" w:rsidRPr="00336A2E" w:rsidRDefault="00336A2E" w:rsidP="00336A2E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zateznih kamata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775D5A7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3.847,89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E92337F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CE6216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D959C64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9D7D38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36A2E" w:rsidRPr="00336A2E" w14:paraId="0FBEB44C" w14:textId="77777777" w:rsidTr="00336A2E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8732DA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642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5B6B10E" w14:textId="77777777" w:rsidR="00336A2E" w:rsidRPr="00336A2E" w:rsidRDefault="00336A2E" w:rsidP="00336A2E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nefinancijske imovine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CB35A73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6.017,15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7A1CAFC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F52440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19.275,26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7C8B03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320,34%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EDAAD0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36A2E" w:rsidRPr="00336A2E" w14:paraId="5B2C051F" w14:textId="77777777" w:rsidTr="00336A2E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178D12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6422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8BAD9F" w14:textId="77777777" w:rsidR="00336A2E" w:rsidRPr="00336A2E" w:rsidRDefault="00336A2E" w:rsidP="00336A2E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zakupa i iznajmljivanja imovine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590B4E9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5.997,25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B7903C4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926E17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19.150,12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89633CF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319,32%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4E62AA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36A2E" w:rsidRPr="00336A2E" w14:paraId="2356D317" w14:textId="77777777" w:rsidTr="00336A2E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CD6FB8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6429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43D08A" w14:textId="77777777" w:rsidR="00336A2E" w:rsidRPr="00336A2E" w:rsidRDefault="00336A2E" w:rsidP="00336A2E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prihodi od nefinancijske imovine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AA43125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19,90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7FE51AD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2902FA4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125,14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0807F97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628,84%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ABBBF7" w14:textId="77777777" w:rsidR="00336A2E" w:rsidRPr="00336A2E" w:rsidRDefault="00336A2E" w:rsidP="00336A2E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36A2E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13E309B3" w14:textId="1061D32E" w:rsidR="008C2930" w:rsidRPr="008A3244" w:rsidRDefault="001617F4" w:rsidP="00DF1A5F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P</w:t>
      </w:r>
      <w:r w:rsidR="00C77235" w:rsidRPr="008A3244">
        <w:rPr>
          <w:rFonts w:ascii="Aptos Narrow" w:hAnsi="Aptos Narrow" w:cstheme="minorHAnsi"/>
          <w:sz w:val="22"/>
          <w:szCs w:val="22"/>
        </w:rPr>
        <w:t>rihod</w:t>
      </w:r>
      <w:r w:rsidRPr="008A3244">
        <w:rPr>
          <w:rFonts w:ascii="Aptos Narrow" w:hAnsi="Aptos Narrow" w:cstheme="minorHAnsi"/>
          <w:sz w:val="22"/>
          <w:szCs w:val="22"/>
        </w:rPr>
        <w:t>i</w:t>
      </w:r>
      <w:r w:rsidR="00C77235" w:rsidRPr="008A3244">
        <w:rPr>
          <w:rFonts w:ascii="Aptos Narrow" w:hAnsi="Aptos Narrow" w:cstheme="minorHAnsi"/>
          <w:sz w:val="22"/>
          <w:szCs w:val="22"/>
        </w:rPr>
        <w:t xml:space="preserve"> od </w:t>
      </w:r>
      <w:r w:rsidR="00DF1A5F" w:rsidRPr="008A3244">
        <w:rPr>
          <w:rFonts w:ascii="Aptos Narrow" w:hAnsi="Aptos Narrow" w:cstheme="minorHAnsi"/>
          <w:sz w:val="22"/>
          <w:szCs w:val="22"/>
        </w:rPr>
        <w:t xml:space="preserve">imovine odnose se </w:t>
      </w:r>
      <w:r w:rsidR="001D0EF2">
        <w:rPr>
          <w:rFonts w:ascii="Aptos Narrow" w:hAnsi="Aptos Narrow" w:cstheme="minorHAnsi"/>
          <w:sz w:val="22"/>
          <w:szCs w:val="22"/>
        </w:rPr>
        <w:t>gotovo u potpunosti</w:t>
      </w:r>
      <w:r w:rsidR="00DF1A5F" w:rsidRPr="008A3244">
        <w:rPr>
          <w:rFonts w:ascii="Aptos Narrow" w:hAnsi="Aptos Narrow" w:cstheme="minorHAnsi"/>
          <w:sz w:val="22"/>
          <w:szCs w:val="22"/>
        </w:rPr>
        <w:t xml:space="preserve"> na prihod od </w:t>
      </w:r>
      <w:r w:rsidR="00C77235" w:rsidRPr="008A3244">
        <w:rPr>
          <w:rFonts w:ascii="Aptos Narrow" w:hAnsi="Aptos Narrow" w:cstheme="minorHAnsi"/>
          <w:sz w:val="22"/>
          <w:szCs w:val="22"/>
        </w:rPr>
        <w:t xml:space="preserve">zakupa </w:t>
      </w:r>
      <w:r w:rsidR="00DF1A5F" w:rsidRPr="008A3244">
        <w:rPr>
          <w:rFonts w:ascii="Aptos Narrow" w:hAnsi="Aptos Narrow" w:cstheme="minorHAnsi"/>
          <w:sz w:val="22"/>
          <w:szCs w:val="22"/>
        </w:rPr>
        <w:t xml:space="preserve">poljoprivrednog zemljišta, a </w:t>
      </w:r>
      <w:r w:rsidR="001D0EF2">
        <w:rPr>
          <w:rFonts w:ascii="Aptos Narrow" w:hAnsi="Aptos Narrow" w:cstheme="minorHAnsi"/>
          <w:sz w:val="22"/>
          <w:szCs w:val="22"/>
        </w:rPr>
        <w:t xml:space="preserve">povećani su </w:t>
      </w:r>
      <w:r w:rsidRPr="008A3244">
        <w:rPr>
          <w:rFonts w:ascii="Aptos Narrow" w:hAnsi="Aptos Narrow" w:cstheme="minorHAnsi"/>
          <w:sz w:val="22"/>
          <w:szCs w:val="22"/>
        </w:rPr>
        <w:t>u</w:t>
      </w:r>
      <w:r w:rsidR="00DF1A5F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Pr="008A3244">
        <w:rPr>
          <w:rFonts w:ascii="Aptos Narrow" w:hAnsi="Aptos Narrow" w:cstheme="minorHAnsi"/>
          <w:sz w:val="22"/>
          <w:szCs w:val="22"/>
        </w:rPr>
        <w:t>odnosu na prethodnu godinu</w:t>
      </w:r>
      <w:r w:rsidR="00DF1A5F" w:rsidRPr="008A3244">
        <w:rPr>
          <w:rFonts w:ascii="Aptos Narrow" w:hAnsi="Aptos Narrow" w:cstheme="minorHAnsi"/>
          <w:sz w:val="22"/>
          <w:szCs w:val="22"/>
        </w:rPr>
        <w:t xml:space="preserve"> za </w:t>
      </w:r>
      <w:r w:rsidR="005232C5">
        <w:rPr>
          <w:rFonts w:ascii="Aptos Narrow" w:hAnsi="Aptos Narrow" w:cstheme="minorHAnsi"/>
          <w:sz w:val="22"/>
          <w:szCs w:val="22"/>
        </w:rPr>
        <w:t>95,46</w:t>
      </w:r>
      <w:r w:rsidR="00DF1A5F" w:rsidRPr="008A3244">
        <w:rPr>
          <w:rFonts w:ascii="Aptos Narrow" w:hAnsi="Aptos Narrow" w:cstheme="minorHAnsi"/>
          <w:sz w:val="22"/>
          <w:szCs w:val="22"/>
        </w:rPr>
        <w:t xml:space="preserve">% zbog </w:t>
      </w:r>
      <w:r w:rsidR="005232C5">
        <w:rPr>
          <w:rFonts w:ascii="Aptos Narrow" w:hAnsi="Aptos Narrow" w:cstheme="minorHAnsi"/>
          <w:sz w:val="22"/>
          <w:szCs w:val="22"/>
        </w:rPr>
        <w:t xml:space="preserve">pravovremenog </w:t>
      </w:r>
      <w:r w:rsidR="00DF1A5F" w:rsidRPr="008A3244">
        <w:rPr>
          <w:rFonts w:ascii="Aptos Narrow" w:hAnsi="Aptos Narrow" w:cstheme="minorHAnsi"/>
          <w:sz w:val="22"/>
          <w:szCs w:val="22"/>
        </w:rPr>
        <w:t>plaćanj</w:t>
      </w:r>
      <w:r w:rsidR="005232C5">
        <w:rPr>
          <w:rFonts w:ascii="Aptos Narrow" w:hAnsi="Aptos Narrow" w:cstheme="minorHAnsi"/>
          <w:sz w:val="22"/>
          <w:szCs w:val="22"/>
        </w:rPr>
        <w:t>a</w:t>
      </w:r>
      <w:r w:rsidR="00DF1A5F" w:rsidRPr="008A3244">
        <w:rPr>
          <w:rFonts w:ascii="Aptos Narrow" w:hAnsi="Aptos Narrow" w:cstheme="minorHAnsi"/>
          <w:sz w:val="22"/>
          <w:szCs w:val="22"/>
        </w:rPr>
        <w:t xml:space="preserve"> naknade</w:t>
      </w:r>
      <w:r w:rsidR="00C77235" w:rsidRPr="008A3244">
        <w:rPr>
          <w:rFonts w:ascii="Aptos Narrow" w:hAnsi="Aptos Narrow" w:cstheme="minorHAnsi"/>
          <w:sz w:val="22"/>
          <w:szCs w:val="22"/>
        </w:rPr>
        <w:t>.</w:t>
      </w:r>
    </w:p>
    <w:p w14:paraId="34352169" w14:textId="77777777" w:rsidR="00E671D0" w:rsidRPr="008A3244" w:rsidRDefault="00E671D0" w:rsidP="00DD520A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65167258" w14:textId="33690A03" w:rsidR="0027166B" w:rsidRPr="008A3244" w:rsidRDefault="0045314E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12" w:name="_Toc209436496"/>
      <w:r w:rsidRPr="008A3244">
        <w:rPr>
          <w:rFonts w:ascii="Aptos Narrow" w:hAnsi="Aptos Narrow"/>
          <w:b/>
          <w:caps w:val="0"/>
          <w:sz w:val="22"/>
        </w:rPr>
        <w:t>Prihodi od upravnih i administrativnih pristojbi, pristojbi posebnim propisima i naknadama</w:t>
      </w:r>
      <w:bookmarkEnd w:id="12"/>
      <w:r w:rsidRPr="008A3244">
        <w:rPr>
          <w:rFonts w:ascii="Aptos Narrow" w:hAnsi="Aptos Narrow"/>
          <w:b/>
          <w:caps w:val="0"/>
          <w:sz w:val="22"/>
        </w:rPr>
        <w:t xml:space="preserve"> </w:t>
      </w:r>
    </w:p>
    <w:p w14:paraId="292D97A0" w14:textId="6F408452" w:rsidR="0027166B" w:rsidRDefault="0027166B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P</w:t>
      </w:r>
      <w:r w:rsidR="00735F4B" w:rsidRPr="008A3244">
        <w:rPr>
          <w:rFonts w:ascii="Aptos Narrow" w:hAnsi="Aptos Narrow" w:cstheme="minorHAnsi"/>
          <w:sz w:val="22"/>
          <w:szCs w:val="22"/>
        </w:rPr>
        <w:t>rihodi od upravnih i administrativnih pristojbi, pristojbi posebnim propisima i naknadama</w:t>
      </w:r>
      <w:r w:rsidRPr="008A3244">
        <w:rPr>
          <w:rFonts w:ascii="Aptos Narrow" w:hAnsi="Aptos Narrow" w:cstheme="minorHAnsi"/>
          <w:sz w:val="22"/>
          <w:szCs w:val="22"/>
        </w:rPr>
        <w:t xml:space="preserve"> su iznos</w:t>
      </w:r>
      <w:r w:rsidR="00735F4B" w:rsidRPr="008A3244">
        <w:rPr>
          <w:rFonts w:ascii="Aptos Narrow" w:hAnsi="Aptos Narrow" w:cstheme="minorHAnsi"/>
          <w:sz w:val="22"/>
          <w:szCs w:val="22"/>
        </w:rPr>
        <w:t>ili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0F3F2E" w:rsidRPr="000F3F2E">
        <w:rPr>
          <w:rFonts w:ascii="Aptos Narrow" w:hAnsi="Aptos Narrow" w:cstheme="minorHAnsi"/>
          <w:sz w:val="22"/>
          <w:szCs w:val="22"/>
        </w:rPr>
        <w:t>45.631,53</w:t>
      </w:r>
      <w:r w:rsidR="00C80A30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što predstavlja </w:t>
      </w:r>
      <w:r w:rsidR="000F3F2E">
        <w:rPr>
          <w:rFonts w:ascii="Aptos Narrow" w:hAnsi="Aptos Narrow" w:cstheme="minorHAnsi"/>
          <w:sz w:val="22"/>
          <w:szCs w:val="22"/>
        </w:rPr>
        <w:t>povećanje</w:t>
      </w:r>
      <w:r w:rsidRPr="008A3244">
        <w:rPr>
          <w:rFonts w:ascii="Aptos Narrow" w:hAnsi="Aptos Narrow" w:cstheme="minorHAnsi"/>
          <w:sz w:val="22"/>
          <w:szCs w:val="22"/>
        </w:rPr>
        <w:t xml:space="preserve"> u odnosu na </w:t>
      </w:r>
      <w:r w:rsidR="00C80A30" w:rsidRPr="008A3244">
        <w:rPr>
          <w:rFonts w:ascii="Aptos Narrow" w:hAnsi="Aptos Narrow" w:cstheme="minorHAnsi"/>
          <w:sz w:val="22"/>
          <w:szCs w:val="22"/>
        </w:rPr>
        <w:t xml:space="preserve">isto razdoblje </w:t>
      </w:r>
      <w:r w:rsidRPr="008A3244">
        <w:rPr>
          <w:rFonts w:ascii="Aptos Narrow" w:hAnsi="Aptos Narrow" w:cstheme="minorHAnsi"/>
          <w:sz w:val="22"/>
          <w:szCs w:val="22"/>
        </w:rPr>
        <w:t>20</w:t>
      </w:r>
      <w:r w:rsidR="008E2D5F" w:rsidRPr="008A3244">
        <w:rPr>
          <w:rFonts w:ascii="Aptos Narrow" w:hAnsi="Aptos Narrow" w:cstheme="minorHAnsi"/>
          <w:sz w:val="22"/>
          <w:szCs w:val="22"/>
        </w:rPr>
        <w:t>2</w:t>
      </w:r>
      <w:r w:rsidR="000F3F2E">
        <w:rPr>
          <w:rFonts w:ascii="Aptos Narrow" w:hAnsi="Aptos Narrow" w:cstheme="minorHAnsi"/>
          <w:sz w:val="22"/>
          <w:szCs w:val="22"/>
        </w:rPr>
        <w:t>5</w:t>
      </w:r>
      <w:r w:rsidRPr="008A3244">
        <w:rPr>
          <w:rFonts w:ascii="Aptos Narrow" w:hAnsi="Aptos Narrow" w:cstheme="minorHAnsi"/>
          <w:sz w:val="22"/>
          <w:szCs w:val="22"/>
        </w:rPr>
        <w:t>. godin</w:t>
      </w:r>
      <w:r w:rsidR="00C80A30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od </w:t>
      </w:r>
      <w:r w:rsidR="000F3F2E">
        <w:rPr>
          <w:rFonts w:ascii="Aptos Narrow" w:hAnsi="Aptos Narrow" w:cstheme="minorHAnsi"/>
          <w:sz w:val="22"/>
          <w:szCs w:val="22"/>
        </w:rPr>
        <w:t>53,93</w:t>
      </w:r>
      <w:r w:rsidRPr="008A3244">
        <w:rPr>
          <w:rFonts w:ascii="Aptos Narrow" w:hAnsi="Aptos Narrow" w:cstheme="minorHAnsi"/>
          <w:sz w:val="22"/>
          <w:szCs w:val="22"/>
        </w:rPr>
        <w:t>%</w:t>
      </w:r>
      <w:r w:rsidR="00F11CC6" w:rsidRPr="008A3244">
        <w:rPr>
          <w:rFonts w:ascii="Aptos Narrow" w:hAnsi="Aptos Narrow" w:cstheme="minorHAnsi"/>
          <w:sz w:val="22"/>
          <w:szCs w:val="22"/>
        </w:rPr>
        <w:t xml:space="preserve">, a ostvareno je </w:t>
      </w:r>
      <w:r w:rsidR="000F3F2E">
        <w:rPr>
          <w:rFonts w:ascii="Aptos Narrow" w:hAnsi="Aptos Narrow" w:cstheme="minorHAnsi"/>
          <w:sz w:val="22"/>
          <w:szCs w:val="22"/>
        </w:rPr>
        <w:t>44,26</w:t>
      </w:r>
      <w:r w:rsidR="00846A46" w:rsidRPr="008A3244">
        <w:rPr>
          <w:rFonts w:ascii="Aptos Narrow" w:hAnsi="Aptos Narrow" w:cstheme="minorHAnsi"/>
          <w:sz w:val="22"/>
          <w:szCs w:val="22"/>
        </w:rPr>
        <w:t>%</w:t>
      </w:r>
      <w:r w:rsidR="00F11CC6" w:rsidRPr="008A3244">
        <w:rPr>
          <w:rFonts w:ascii="Aptos Narrow" w:hAnsi="Aptos Narrow" w:cstheme="minorHAnsi"/>
          <w:sz w:val="22"/>
          <w:szCs w:val="22"/>
        </w:rPr>
        <w:t xml:space="preserve"> Plana za 20</w:t>
      </w:r>
      <w:r w:rsidR="00735F4B" w:rsidRPr="008A3244">
        <w:rPr>
          <w:rFonts w:ascii="Aptos Narrow" w:hAnsi="Aptos Narrow" w:cstheme="minorHAnsi"/>
          <w:sz w:val="22"/>
          <w:szCs w:val="22"/>
        </w:rPr>
        <w:t>2</w:t>
      </w:r>
      <w:r w:rsidR="000F3F2E">
        <w:rPr>
          <w:rFonts w:ascii="Aptos Narrow" w:hAnsi="Aptos Narrow" w:cstheme="minorHAnsi"/>
          <w:sz w:val="22"/>
          <w:szCs w:val="22"/>
        </w:rPr>
        <w:t>6</w:t>
      </w:r>
      <w:r w:rsidR="00F11CC6" w:rsidRPr="008A3244">
        <w:rPr>
          <w:rFonts w:ascii="Aptos Narrow" w:hAnsi="Aptos Narrow" w:cstheme="minorHAnsi"/>
          <w:sz w:val="22"/>
          <w:szCs w:val="22"/>
        </w:rPr>
        <w:t>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4678"/>
        <w:gridCol w:w="1133"/>
        <w:gridCol w:w="1133"/>
        <w:gridCol w:w="993"/>
        <w:gridCol w:w="993"/>
        <w:gridCol w:w="962"/>
      </w:tblGrid>
      <w:tr w:rsidR="005232C5" w:rsidRPr="005232C5" w14:paraId="3E8FBB41" w14:textId="77777777" w:rsidTr="005232C5">
        <w:trPr>
          <w:trHeight w:val="227"/>
        </w:trPr>
        <w:tc>
          <w:tcPr>
            <w:tcW w:w="2506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555DD833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lastRenderedPageBreak/>
              <w:t>Brojčana oznaka i naziv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361839BA" w14:textId="77777777" w:rsid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0C3C0B0D" w14:textId="6E61B98D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680AFC3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7B97554" w14:textId="77777777" w:rsid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41E3B4F7" w14:textId="5A6B76CD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7A23B93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5D45A10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5232C5" w:rsidRPr="005232C5" w14:paraId="1B5D39F0" w14:textId="77777777" w:rsidTr="005232C5">
        <w:trPr>
          <w:trHeight w:val="227"/>
        </w:trPr>
        <w:tc>
          <w:tcPr>
            <w:tcW w:w="250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2B0F833B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0D2A4760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2A00F8A8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02500327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2959289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F23616C" w14:textId="77777777" w:rsidR="005232C5" w:rsidRPr="005232C5" w:rsidRDefault="005232C5" w:rsidP="005232C5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5232C5" w:rsidRPr="005232C5" w14:paraId="15A57321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846D86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65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D6A9682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D1CB11F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29.838,38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C3DF6E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103.100,00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55F71C0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45.631,53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99BB714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152,93%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CB5C6B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44,26%</w:t>
            </w:r>
          </w:p>
        </w:tc>
      </w:tr>
      <w:tr w:rsidR="005232C5" w:rsidRPr="005232C5" w14:paraId="73F22E1F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73E6F04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1359E82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Upravne i administrativne pristojbe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10EA19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959F8D2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BAB62E4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8FDCB22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66DB27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232C5" w:rsidRPr="005232C5" w14:paraId="12A8A1F1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E05BFD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6513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35D526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Ostale upravne pristojbe i naknade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A3EDD4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BC021F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FAA5FD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62B8942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3D6DC3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232C5" w:rsidRPr="005232C5" w14:paraId="271E9A23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A5954B1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652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01308B6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po posebnim propisima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541CBA3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18.945,65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82E1BC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BECC0F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33.590,49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4B3A091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177,30%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23B689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232C5" w:rsidRPr="005232C5" w14:paraId="38E2BA2B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C0BE790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6524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FBF57A7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Doprinosi za šume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A92816C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18.255,11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17C11AE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FBF2D61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32.879,53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43CD50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180,11%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C551DE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232C5" w:rsidRPr="005232C5" w14:paraId="6CAA11D1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D0CDBA9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6526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53CCA5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nespomenuti prihodi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6DE9F4C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690,54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591F9C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C2838F6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710,96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E1DFDE5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102,96%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A233CC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232C5" w:rsidRPr="005232C5" w14:paraId="390FEC43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7A70AB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653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B411FC6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Komunalni doprinosi i naknade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C6CA5A1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10.892,73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F1ADBE4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472A1D5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12.041,04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CB72059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110,54%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60EA7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232C5" w:rsidRPr="005232C5" w14:paraId="4BEFF952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2E7AB1F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6531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9C837F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Komunalni doprinosi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B6DAB08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733,75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9470A2D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5E4A00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392,86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D4999D2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53,54%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9EF37D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232C5" w:rsidRPr="005232C5" w14:paraId="1BD63F28" w14:textId="77777777" w:rsidTr="0076704B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3CA2D1" w14:textId="77777777" w:rsidR="005232C5" w:rsidRPr="005232C5" w:rsidRDefault="005232C5" w:rsidP="005232C5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6532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13F1892" w14:textId="77777777" w:rsidR="005232C5" w:rsidRPr="005232C5" w:rsidRDefault="005232C5" w:rsidP="005232C5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Komunalne naknade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C9E816A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10.158,98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D79A52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481B54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11.648,18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A4D0955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114,66%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6BD4FA" w14:textId="77777777" w:rsidR="005232C5" w:rsidRPr="005232C5" w:rsidRDefault="005232C5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232C5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520F6E82" w14:textId="57D70DF4" w:rsidR="00102A00" w:rsidRPr="008A3244" w:rsidRDefault="00102A00" w:rsidP="0045314E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Unutar ove stavke najznačajniji prihod je </w:t>
      </w:r>
      <w:r w:rsidR="00450368" w:rsidRPr="008A3244">
        <w:rPr>
          <w:rFonts w:ascii="Aptos Narrow" w:hAnsi="Aptos Narrow" w:cstheme="minorHAnsi"/>
          <w:sz w:val="22"/>
          <w:szCs w:val="22"/>
        </w:rPr>
        <w:t>prihod po posebnim propisima</w:t>
      </w:r>
      <w:r w:rsidR="009B702D"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CF5739" w:rsidRPr="008A3244">
        <w:rPr>
          <w:rFonts w:ascii="Aptos Narrow" w:hAnsi="Aptos Narrow" w:cstheme="minorHAnsi"/>
          <w:sz w:val="22"/>
          <w:szCs w:val="22"/>
        </w:rPr>
        <w:t>a</w:t>
      </w:r>
      <w:r w:rsidR="008E2D5F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9B702D" w:rsidRPr="008A3244">
        <w:rPr>
          <w:rFonts w:ascii="Aptos Narrow" w:hAnsi="Aptos Narrow" w:cstheme="minorHAnsi"/>
          <w:sz w:val="22"/>
          <w:szCs w:val="22"/>
        </w:rPr>
        <w:t>ostvaren je</w:t>
      </w:r>
      <w:r w:rsidRPr="008A3244">
        <w:rPr>
          <w:rFonts w:ascii="Aptos Narrow" w:hAnsi="Aptos Narrow" w:cstheme="minorHAnsi"/>
          <w:sz w:val="22"/>
          <w:szCs w:val="22"/>
        </w:rPr>
        <w:t xml:space="preserve"> u iznosu od</w:t>
      </w:r>
      <w:r w:rsidR="00450368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0F3F2E" w:rsidRPr="000F3F2E">
        <w:rPr>
          <w:rFonts w:ascii="Aptos Narrow" w:hAnsi="Aptos Narrow" w:cstheme="minorHAnsi"/>
          <w:sz w:val="22"/>
          <w:szCs w:val="22"/>
        </w:rPr>
        <w:t>33.590,49</w:t>
      </w:r>
      <w:r w:rsidR="00C80A30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>,</w:t>
      </w:r>
      <w:r w:rsidR="008E2D5F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CF5739" w:rsidRPr="008A3244">
        <w:rPr>
          <w:rFonts w:ascii="Aptos Narrow" w:hAnsi="Aptos Narrow" w:cstheme="minorHAnsi"/>
          <w:sz w:val="22"/>
          <w:szCs w:val="22"/>
        </w:rPr>
        <w:t>te</w:t>
      </w:r>
      <w:r w:rsidR="008E2D5F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CF5739" w:rsidRPr="008A3244">
        <w:rPr>
          <w:rFonts w:ascii="Aptos Narrow" w:hAnsi="Aptos Narrow" w:cstheme="minorHAnsi"/>
          <w:sz w:val="22"/>
          <w:szCs w:val="22"/>
        </w:rPr>
        <w:t xml:space="preserve">se </w:t>
      </w:r>
      <w:r w:rsidR="008E2D5F" w:rsidRPr="008A3244">
        <w:rPr>
          <w:rFonts w:ascii="Aptos Narrow" w:hAnsi="Aptos Narrow" w:cstheme="minorHAnsi"/>
          <w:sz w:val="22"/>
          <w:szCs w:val="22"/>
        </w:rPr>
        <w:t>gotovo u potpunosti odnosi na prihod od</w:t>
      </w:r>
      <w:r w:rsidR="009B702D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8E2D5F" w:rsidRPr="008A3244">
        <w:rPr>
          <w:rFonts w:ascii="Aptos Narrow" w:hAnsi="Aptos Narrow" w:cstheme="minorHAnsi"/>
          <w:sz w:val="22"/>
          <w:szCs w:val="22"/>
        </w:rPr>
        <w:t>doprinosa za šume</w:t>
      </w:r>
      <w:r w:rsidR="000518BD" w:rsidRPr="008A3244">
        <w:rPr>
          <w:rFonts w:ascii="Aptos Narrow" w:hAnsi="Aptos Narrow" w:cstheme="minorHAnsi"/>
          <w:sz w:val="22"/>
          <w:szCs w:val="22"/>
        </w:rPr>
        <w:t>.</w:t>
      </w:r>
    </w:p>
    <w:p w14:paraId="20F4CBD3" w14:textId="42DC94FF" w:rsidR="00A86C0F" w:rsidRPr="008A3244" w:rsidRDefault="00450368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Prihodi </w:t>
      </w:r>
      <w:r w:rsidR="008E2D5F" w:rsidRPr="008A3244">
        <w:rPr>
          <w:rFonts w:ascii="Aptos Narrow" w:hAnsi="Aptos Narrow" w:cstheme="minorHAnsi"/>
          <w:sz w:val="22"/>
          <w:szCs w:val="22"/>
        </w:rPr>
        <w:t>od</w:t>
      </w:r>
      <w:r w:rsidRPr="008A3244">
        <w:rPr>
          <w:rFonts w:ascii="Aptos Narrow" w:hAnsi="Aptos Narrow" w:cstheme="minorHAnsi"/>
          <w:sz w:val="22"/>
          <w:szCs w:val="22"/>
        </w:rPr>
        <w:t xml:space="preserve"> komunaln</w:t>
      </w:r>
      <w:r w:rsidR="008E2D5F" w:rsidRPr="008A3244">
        <w:rPr>
          <w:rFonts w:ascii="Aptos Narrow" w:hAnsi="Aptos Narrow" w:cstheme="minorHAnsi"/>
          <w:sz w:val="22"/>
          <w:szCs w:val="22"/>
        </w:rPr>
        <w:t>og</w:t>
      </w:r>
      <w:r w:rsidRPr="008A3244">
        <w:rPr>
          <w:rFonts w:ascii="Aptos Narrow" w:hAnsi="Aptos Narrow" w:cstheme="minorHAnsi"/>
          <w:sz w:val="22"/>
          <w:szCs w:val="22"/>
        </w:rPr>
        <w:t xml:space="preserve"> doprinos</w:t>
      </w:r>
      <w:r w:rsidR="008E2D5F" w:rsidRPr="008A3244">
        <w:rPr>
          <w:rFonts w:ascii="Aptos Narrow" w:hAnsi="Aptos Narrow" w:cstheme="minorHAnsi"/>
          <w:sz w:val="22"/>
          <w:szCs w:val="22"/>
        </w:rPr>
        <w:t>a</w:t>
      </w:r>
      <w:r w:rsidRPr="008A3244">
        <w:rPr>
          <w:rFonts w:ascii="Aptos Narrow" w:hAnsi="Aptos Narrow" w:cstheme="minorHAnsi"/>
          <w:sz w:val="22"/>
          <w:szCs w:val="22"/>
        </w:rPr>
        <w:t xml:space="preserve"> i naknade </w:t>
      </w:r>
      <w:r w:rsidR="00275734" w:rsidRPr="008A3244">
        <w:rPr>
          <w:rFonts w:ascii="Aptos Narrow" w:hAnsi="Aptos Narrow" w:cstheme="minorHAnsi"/>
          <w:sz w:val="22"/>
          <w:szCs w:val="22"/>
        </w:rPr>
        <w:t xml:space="preserve">u </w:t>
      </w:r>
      <w:r w:rsidR="008E2D5F" w:rsidRPr="008A3244">
        <w:rPr>
          <w:rFonts w:ascii="Aptos Narrow" w:hAnsi="Aptos Narrow" w:cstheme="minorHAnsi"/>
          <w:sz w:val="22"/>
          <w:szCs w:val="22"/>
        </w:rPr>
        <w:t xml:space="preserve">prvoj polovici </w:t>
      </w:r>
      <w:r w:rsidR="00275734" w:rsidRPr="008A3244">
        <w:rPr>
          <w:rFonts w:ascii="Aptos Narrow" w:hAnsi="Aptos Narrow" w:cstheme="minorHAnsi"/>
          <w:sz w:val="22"/>
          <w:szCs w:val="22"/>
        </w:rPr>
        <w:t>202</w:t>
      </w:r>
      <w:r w:rsidR="000F3F2E">
        <w:rPr>
          <w:rFonts w:ascii="Aptos Narrow" w:hAnsi="Aptos Narrow" w:cstheme="minorHAnsi"/>
          <w:sz w:val="22"/>
          <w:szCs w:val="22"/>
        </w:rPr>
        <w:t>6</w:t>
      </w:r>
      <w:r w:rsidR="00275734" w:rsidRPr="008A3244">
        <w:rPr>
          <w:rFonts w:ascii="Aptos Narrow" w:hAnsi="Aptos Narrow" w:cstheme="minorHAnsi"/>
          <w:sz w:val="22"/>
          <w:szCs w:val="22"/>
        </w:rPr>
        <w:t xml:space="preserve">. godine ostvareni su u iznosu od </w:t>
      </w:r>
      <w:r w:rsidR="000F3F2E" w:rsidRPr="000F3F2E">
        <w:rPr>
          <w:rFonts w:ascii="Aptos Narrow" w:hAnsi="Aptos Narrow" w:cstheme="minorHAnsi"/>
          <w:sz w:val="22"/>
          <w:szCs w:val="22"/>
        </w:rPr>
        <w:t>12.041,04</w:t>
      </w:r>
      <w:r w:rsidR="00C80A30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="00FD32B2"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CB1A01" w:rsidRPr="008A3244">
        <w:rPr>
          <w:rFonts w:ascii="Aptos Narrow" w:hAnsi="Aptos Narrow" w:cstheme="minorHAnsi"/>
          <w:sz w:val="22"/>
          <w:szCs w:val="22"/>
        </w:rPr>
        <w:t xml:space="preserve">što predstavlja povećanje od </w:t>
      </w:r>
      <w:r w:rsidR="000F3F2E">
        <w:rPr>
          <w:rFonts w:ascii="Aptos Narrow" w:hAnsi="Aptos Narrow" w:cstheme="minorHAnsi"/>
          <w:sz w:val="22"/>
          <w:szCs w:val="22"/>
        </w:rPr>
        <w:t>10,54</w:t>
      </w:r>
      <w:r w:rsidR="00CB1A01" w:rsidRPr="008A3244">
        <w:rPr>
          <w:rFonts w:ascii="Aptos Narrow" w:hAnsi="Aptos Narrow" w:cstheme="minorHAnsi"/>
          <w:sz w:val="22"/>
          <w:szCs w:val="22"/>
        </w:rPr>
        <w:t>% u odnosu na isto razdoblje prethodne godine</w:t>
      </w:r>
      <w:r w:rsidR="006B5E02" w:rsidRPr="008A3244">
        <w:rPr>
          <w:rFonts w:ascii="Aptos Narrow" w:hAnsi="Aptos Narrow" w:cstheme="minorHAnsi"/>
          <w:sz w:val="22"/>
          <w:szCs w:val="22"/>
        </w:rPr>
        <w:t xml:space="preserve">. </w:t>
      </w:r>
    </w:p>
    <w:p w14:paraId="241E834F" w14:textId="77777777" w:rsidR="00E671D0" w:rsidRPr="008A3244" w:rsidRDefault="00E671D0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154D6382" w14:textId="6FFB6A95" w:rsidR="00FD32B2" w:rsidRPr="008A3244" w:rsidRDefault="0045314E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13" w:name="_Toc209436497"/>
      <w:r w:rsidRPr="008A3244">
        <w:rPr>
          <w:rFonts w:ascii="Aptos Narrow" w:hAnsi="Aptos Narrow"/>
          <w:b/>
          <w:caps w:val="0"/>
          <w:sz w:val="22"/>
        </w:rPr>
        <w:t>Kazne, upravne mjere i ostali prihodi</w:t>
      </w:r>
      <w:bookmarkEnd w:id="13"/>
      <w:r w:rsidRPr="008A3244">
        <w:rPr>
          <w:rFonts w:ascii="Aptos Narrow" w:hAnsi="Aptos Narrow"/>
          <w:b/>
          <w:caps w:val="0"/>
          <w:sz w:val="22"/>
        </w:rPr>
        <w:t xml:space="preserve"> </w:t>
      </w:r>
    </w:p>
    <w:p w14:paraId="1956850B" w14:textId="7C8B6C74" w:rsidR="00250D2E" w:rsidRDefault="00250D2E" w:rsidP="00000576">
      <w:pPr>
        <w:spacing w:before="0" w:after="120" w:line="240" w:lineRule="auto"/>
        <w:jc w:val="both"/>
        <w:rPr>
          <w:rFonts w:ascii="Aptos Narrow" w:hAnsi="Aptos Narrow" w:cstheme="minorHAnsi"/>
          <w:bCs/>
          <w:sz w:val="22"/>
          <w:szCs w:val="22"/>
        </w:rPr>
      </w:pPr>
      <w:r w:rsidRPr="008A3244">
        <w:rPr>
          <w:rFonts w:ascii="Aptos Narrow" w:hAnsi="Aptos Narrow" w:cstheme="minorHAnsi"/>
          <w:bCs/>
          <w:sz w:val="22"/>
          <w:szCs w:val="22"/>
        </w:rPr>
        <w:t xml:space="preserve">Kazne, </w:t>
      </w:r>
      <w:r w:rsidR="00CF5739" w:rsidRPr="008A3244">
        <w:rPr>
          <w:rFonts w:ascii="Aptos Narrow" w:hAnsi="Aptos Narrow" w:cstheme="minorHAnsi"/>
          <w:bCs/>
          <w:sz w:val="22"/>
          <w:szCs w:val="22"/>
        </w:rPr>
        <w:t>u</w:t>
      </w:r>
      <w:r w:rsidRPr="008A3244">
        <w:rPr>
          <w:rFonts w:ascii="Aptos Narrow" w:hAnsi="Aptos Narrow" w:cstheme="minorHAnsi"/>
          <w:bCs/>
          <w:sz w:val="22"/>
          <w:szCs w:val="22"/>
        </w:rPr>
        <w:t xml:space="preserve">pravne mjere i ostali prihodi </w:t>
      </w:r>
      <w:r w:rsidR="00C80A30" w:rsidRPr="008A3244">
        <w:rPr>
          <w:rFonts w:ascii="Aptos Narrow" w:hAnsi="Aptos Narrow" w:cstheme="minorHAnsi"/>
          <w:bCs/>
          <w:sz w:val="22"/>
          <w:szCs w:val="22"/>
        </w:rPr>
        <w:t>nisu ostvareni u prvoj polovici 202</w:t>
      </w:r>
      <w:r w:rsidR="002C1294">
        <w:rPr>
          <w:rFonts w:ascii="Aptos Narrow" w:hAnsi="Aptos Narrow" w:cstheme="minorHAnsi"/>
          <w:bCs/>
          <w:sz w:val="22"/>
          <w:szCs w:val="22"/>
        </w:rPr>
        <w:t>6</w:t>
      </w:r>
      <w:r w:rsidR="00C80A30" w:rsidRPr="008A3244">
        <w:rPr>
          <w:rFonts w:ascii="Aptos Narrow" w:hAnsi="Aptos Narrow" w:cstheme="minorHAnsi"/>
          <w:bCs/>
          <w:sz w:val="22"/>
          <w:szCs w:val="22"/>
        </w:rPr>
        <w:t>. godine</w:t>
      </w:r>
      <w:r w:rsidR="00193062" w:rsidRPr="008A3244">
        <w:rPr>
          <w:rFonts w:ascii="Aptos Narrow" w:hAnsi="Aptos Narrow" w:cstheme="minorHAnsi"/>
          <w:bCs/>
          <w:sz w:val="22"/>
          <w:szCs w:val="22"/>
        </w:rPr>
        <w:t>.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4716"/>
        <w:gridCol w:w="1138"/>
        <w:gridCol w:w="1133"/>
        <w:gridCol w:w="993"/>
        <w:gridCol w:w="993"/>
        <w:gridCol w:w="958"/>
      </w:tblGrid>
      <w:tr w:rsidR="002C1294" w:rsidRPr="002C1294" w14:paraId="1FD0947A" w14:textId="77777777" w:rsidTr="002C1294">
        <w:trPr>
          <w:trHeight w:val="227"/>
        </w:trPr>
        <w:tc>
          <w:tcPr>
            <w:tcW w:w="2506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2CD390C6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54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858CC0A" w14:textId="77777777" w:rsid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4B65C8E1" w14:textId="2A8AC29D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AD84E7C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FD9E065" w14:textId="77777777" w:rsid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7747B05A" w14:textId="71986EA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4456D93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46896410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2C1294" w:rsidRPr="002C1294" w14:paraId="23159177" w14:textId="77777777" w:rsidTr="002C1294">
        <w:trPr>
          <w:trHeight w:val="227"/>
        </w:trPr>
        <w:tc>
          <w:tcPr>
            <w:tcW w:w="250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1FDCDDEB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73A52CA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3870818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E4E4C2C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CCD0A73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116CF25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2C1294" w:rsidRPr="002C1294" w14:paraId="371E9A1B" w14:textId="77777777" w:rsidTr="002C1294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D7A3F9A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68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5E6A15B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Kazne, upravne mjere i ostali prihodi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BC8F28F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70E0AE7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3.500,00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0C5072D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1B11938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216B4F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2C1294" w:rsidRPr="002C1294" w14:paraId="69840BB4" w14:textId="77777777" w:rsidTr="002C1294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0AC092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681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38A74CF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Kazne i upravne mjere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B005E2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DEA364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2F0992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78F0280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5FC7E3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0A6AD3DC" w14:textId="77777777" w:rsidTr="002C1294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C1FA18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6819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1A42E4D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Ostale kazne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913A08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6C1AB3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6491E0B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E125DBD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A32262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7D892431" w14:textId="77777777" w:rsidTr="002C1294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F4E529F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683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AC48457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prihodi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015CAA2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0B7832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60F2413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DE7EE4E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ADF47D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0E0248A4" w14:textId="77777777" w:rsidTr="002C1294">
        <w:trPr>
          <w:trHeight w:val="227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13E6244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6831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4C84ED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prihodi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F9430BF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31ECF27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FFDD4C0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7D78B77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0E132C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7259127A" w14:textId="77777777" w:rsidR="00A86C0F" w:rsidRPr="008A3244" w:rsidRDefault="00A86C0F" w:rsidP="00193062">
      <w:pPr>
        <w:spacing w:before="120" w:after="120" w:line="240" w:lineRule="auto"/>
        <w:jc w:val="both"/>
        <w:rPr>
          <w:rFonts w:ascii="Aptos Narrow" w:hAnsi="Aptos Narrow" w:cstheme="minorHAnsi"/>
          <w:b/>
          <w:sz w:val="22"/>
          <w:szCs w:val="22"/>
        </w:rPr>
      </w:pPr>
    </w:p>
    <w:p w14:paraId="54EF2687" w14:textId="6EC54ECA" w:rsidR="00305607" w:rsidRPr="008A3244" w:rsidRDefault="0045314E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14" w:name="_Toc209436498"/>
      <w:r w:rsidRPr="008A3244">
        <w:rPr>
          <w:rFonts w:ascii="Aptos Narrow" w:hAnsi="Aptos Narrow"/>
          <w:b/>
          <w:caps w:val="0"/>
          <w:sz w:val="22"/>
        </w:rPr>
        <w:t>Prihodi od prodaje ne</w:t>
      </w:r>
      <w:r w:rsidR="00E671D0" w:rsidRPr="008A3244">
        <w:rPr>
          <w:rFonts w:ascii="Aptos Narrow" w:hAnsi="Aptos Narrow"/>
          <w:b/>
          <w:caps w:val="0"/>
          <w:sz w:val="22"/>
        </w:rPr>
        <w:t>financijske</w:t>
      </w:r>
      <w:r w:rsidRPr="008A3244">
        <w:rPr>
          <w:rFonts w:ascii="Aptos Narrow" w:hAnsi="Aptos Narrow"/>
          <w:b/>
          <w:caps w:val="0"/>
          <w:sz w:val="22"/>
        </w:rPr>
        <w:t xml:space="preserve"> imovine</w:t>
      </w:r>
      <w:bookmarkEnd w:id="14"/>
    </w:p>
    <w:p w14:paraId="22C78349" w14:textId="51215954" w:rsidR="001C3A02" w:rsidRDefault="00305607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Prihod od prodaje </w:t>
      </w:r>
      <w:r w:rsidR="00E671D0" w:rsidRPr="008A3244">
        <w:rPr>
          <w:rFonts w:ascii="Aptos Narrow" w:hAnsi="Aptos Narrow" w:cstheme="minorHAnsi"/>
          <w:sz w:val="22"/>
          <w:szCs w:val="22"/>
        </w:rPr>
        <w:t>nefinancijske</w:t>
      </w:r>
      <w:r w:rsidRPr="008A3244">
        <w:rPr>
          <w:rFonts w:ascii="Aptos Narrow" w:hAnsi="Aptos Narrow" w:cstheme="minorHAnsi"/>
          <w:sz w:val="22"/>
          <w:szCs w:val="22"/>
        </w:rPr>
        <w:t xml:space="preserve"> imovine </w:t>
      </w:r>
      <w:r w:rsidR="002C1294">
        <w:rPr>
          <w:rFonts w:ascii="Aptos Narrow" w:hAnsi="Aptos Narrow" w:cstheme="minorHAnsi"/>
          <w:sz w:val="22"/>
          <w:szCs w:val="22"/>
        </w:rPr>
        <w:t xml:space="preserve">nije ostvaren u promatranom razdoblju </w:t>
      </w:r>
      <w:r w:rsidR="00804B8F" w:rsidRPr="008A3244">
        <w:rPr>
          <w:rFonts w:ascii="Aptos Narrow" w:hAnsi="Aptos Narrow" w:cstheme="minorHAnsi"/>
          <w:sz w:val="22"/>
          <w:szCs w:val="22"/>
        </w:rPr>
        <w:t xml:space="preserve">jer </w:t>
      </w:r>
      <w:r w:rsidR="002C1294">
        <w:rPr>
          <w:rFonts w:ascii="Aptos Narrow" w:hAnsi="Aptos Narrow" w:cstheme="minorHAnsi"/>
          <w:sz w:val="22"/>
          <w:szCs w:val="22"/>
        </w:rPr>
        <w:t>je natječajni postupak za prodaju nekretnina dovršen u drugoj polovici godine.</w:t>
      </w:r>
      <w:r w:rsidR="005B3C55" w:rsidRPr="008A3244">
        <w:rPr>
          <w:rFonts w:ascii="Aptos Narrow" w:hAnsi="Aptos Narrow" w:cstheme="minorHAnsi"/>
          <w:sz w:val="22"/>
          <w:szCs w:val="22"/>
        </w:rPr>
        <w:t xml:space="preserve"> 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3"/>
        <w:gridCol w:w="4720"/>
        <w:gridCol w:w="1133"/>
        <w:gridCol w:w="1276"/>
        <w:gridCol w:w="849"/>
        <w:gridCol w:w="991"/>
        <w:gridCol w:w="964"/>
      </w:tblGrid>
      <w:tr w:rsidR="002C1294" w:rsidRPr="002C1294" w14:paraId="0488C8A6" w14:textId="77777777" w:rsidTr="002C1294">
        <w:trPr>
          <w:trHeight w:val="227"/>
        </w:trPr>
        <w:tc>
          <w:tcPr>
            <w:tcW w:w="2507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5951B95D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42FA0D84" w14:textId="77777777" w:rsid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2F41116F" w14:textId="7247AE63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E469155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4426B0F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Izvršenje I-VI 2026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311D79F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E89B8F0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2C1294" w:rsidRPr="002C1294" w14:paraId="3EBB01AF" w14:textId="77777777" w:rsidTr="002C1294">
        <w:trPr>
          <w:trHeight w:val="227"/>
        </w:trPr>
        <w:tc>
          <w:tcPr>
            <w:tcW w:w="250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0E864CB8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139DC1A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3BDA032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0CB77456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4F6B65F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7BF3E04" w14:textId="77777777" w:rsidR="002C1294" w:rsidRPr="002C1294" w:rsidRDefault="002C1294" w:rsidP="002C129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2C1294" w:rsidRPr="002C1294" w14:paraId="0CB05DF4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73C756F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571FB84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Prihodi od prodaje nefinancijske imovine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0CAC8C7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455,68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E853B41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1.058.800,00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3F18F5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AD61DE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906CF2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2C1294" w:rsidRPr="002C1294" w14:paraId="1C1C335B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5110B8A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71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9F4AC49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 xml:space="preserve">Prihodi od prodaje </w:t>
            </w:r>
            <w:proofErr w:type="spellStart"/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neproizvedene</w:t>
            </w:r>
            <w:proofErr w:type="spellEnd"/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 xml:space="preserve"> dugotrajne imovine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A824FBA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455,68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43958EE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76.000,00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7156B70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BC7A4BF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07ED03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2C1294" w:rsidRPr="002C1294" w14:paraId="0CD47D2E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0EAE46F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711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E4A168B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prodaje materijalne imovine – prirodnih bogatstava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B4FB063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455,68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B2E7566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05A7CB6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A6EFD7F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FFF7DC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7458F0E4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ED30169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7111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FE9FFBA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Zemljište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04293C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455,68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DAEB224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1F51CFE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3661750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992624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17ED73D5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1E556A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72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DBF7D48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Prihodi od prodaje proizvedene dugotrajne imovine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635E85C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D1FC38C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982.800,00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69DBF8E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CCA816E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D42071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2C1294" w:rsidRPr="002C1294" w14:paraId="505AD909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B81719F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721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F09FEC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prodaje građevinskih objekata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D3425A8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49580DC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67D682A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411F0D8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516349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79EBA765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450F3A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7211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65FF8F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Stambeni objekti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009E279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6420768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E231D9D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433DB09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66E1A8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7BA22F8A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081C4D3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7212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D68CBA9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Poslovni objekti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59F9A5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ECB1478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FDD1E28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0DAA0D9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598723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0B94FD76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806BBA5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722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5595BD1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Prihodi od prodaje postrojenja i opreme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244793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ADACCC2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6EE2011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851141A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7D00D0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2C1294" w:rsidRPr="002C1294" w14:paraId="7F102E89" w14:textId="77777777" w:rsidTr="0076704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DCC5FCC" w14:textId="77777777" w:rsidR="002C1294" w:rsidRPr="002C1294" w:rsidRDefault="002C1294" w:rsidP="002C129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7226</w:t>
            </w:r>
          </w:p>
        </w:tc>
        <w:tc>
          <w:tcPr>
            <w:tcW w:w="22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483FD55" w14:textId="77777777" w:rsidR="002C1294" w:rsidRPr="002C1294" w:rsidRDefault="002C1294" w:rsidP="002C129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Sportska i glazbena oprema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69A9931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3F3DB8B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D3A4F2B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0FBFF22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77A55F" w14:textId="77777777" w:rsidR="002C1294" w:rsidRPr="002C1294" w:rsidRDefault="002C1294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2C129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0D560074" w14:textId="77777777" w:rsidR="005405A1" w:rsidRPr="008A3244" w:rsidRDefault="005405A1" w:rsidP="005B3C55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01D2CACE" w14:textId="619EFED1" w:rsidR="00E97F5D" w:rsidRPr="008A3244" w:rsidRDefault="002324AF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15" w:name="_Toc209436499"/>
      <w:r w:rsidRPr="008A3244">
        <w:rPr>
          <w:rFonts w:ascii="Aptos Narrow" w:hAnsi="Aptos Narrow"/>
          <w:b/>
          <w:caps w:val="0"/>
          <w:sz w:val="22"/>
        </w:rPr>
        <w:t>Primici od financijske imovine i zaduživanja</w:t>
      </w:r>
      <w:bookmarkEnd w:id="15"/>
    </w:p>
    <w:p w14:paraId="003CF66E" w14:textId="271FABD0" w:rsidR="00102A1B" w:rsidRDefault="001561B9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Primici od </w:t>
      </w:r>
      <w:r w:rsidR="004B6EEF" w:rsidRPr="008A3244">
        <w:rPr>
          <w:rFonts w:ascii="Aptos Narrow" w:hAnsi="Aptos Narrow" w:cstheme="minorHAnsi"/>
          <w:sz w:val="22"/>
          <w:szCs w:val="22"/>
        </w:rPr>
        <w:t xml:space="preserve">financijske imovine i </w:t>
      </w:r>
      <w:r w:rsidRPr="008A3244">
        <w:rPr>
          <w:rFonts w:ascii="Aptos Narrow" w:hAnsi="Aptos Narrow" w:cstheme="minorHAnsi"/>
          <w:sz w:val="22"/>
          <w:szCs w:val="22"/>
        </w:rPr>
        <w:t xml:space="preserve">zaduživanja </w:t>
      </w:r>
      <w:r w:rsidR="000256EA">
        <w:rPr>
          <w:rFonts w:ascii="Aptos Narrow" w:hAnsi="Aptos Narrow" w:cstheme="minorHAnsi"/>
          <w:sz w:val="22"/>
          <w:szCs w:val="22"/>
        </w:rPr>
        <w:t xml:space="preserve">nisu </w:t>
      </w:r>
      <w:r w:rsidR="007F5F23" w:rsidRPr="008A3244">
        <w:rPr>
          <w:rFonts w:ascii="Aptos Narrow" w:hAnsi="Aptos Narrow" w:cstheme="minorHAnsi"/>
          <w:sz w:val="22"/>
          <w:szCs w:val="22"/>
        </w:rPr>
        <w:t>ostvareni</w:t>
      </w:r>
      <w:r w:rsidR="000256EA">
        <w:rPr>
          <w:rFonts w:ascii="Aptos Narrow" w:hAnsi="Aptos Narrow" w:cstheme="minorHAnsi"/>
          <w:sz w:val="22"/>
          <w:szCs w:val="22"/>
        </w:rPr>
        <w:t xml:space="preserve"> u promatranom razdoblju</w:t>
      </w:r>
      <w:r w:rsidR="009D6FC0" w:rsidRPr="008A3244">
        <w:rPr>
          <w:rFonts w:ascii="Aptos Narrow" w:hAnsi="Aptos Narrow" w:cstheme="minorHAnsi"/>
          <w:sz w:val="22"/>
          <w:szCs w:val="22"/>
        </w:rPr>
        <w:t>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4680"/>
        <w:gridCol w:w="1129"/>
        <w:gridCol w:w="1276"/>
        <w:gridCol w:w="849"/>
        <w:gridCol w:w="991"/>
        <w:gridCol w:w="964"/>
      </w:tblGrid>
      <w:tr w:rsidR="000256EA" w:rsidRPr="000256EA" w14:paraId="1BF4AA8D" w14:textId="77777777" w:rsidTr="0089029D">
        <w:trPr>
          <w:trHeight w:val="227"/>
        </w:trPr>
        <w:tc>
          <w:tcPr>
            <w:tcW w:w="2509" w:type="pct"/>
            <w:gridSpan w:val="2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4CB38BC4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lastRenderedPageBreak/>
              <w:t>Brojčana oznaka i naziv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right w:val="nil"/>
            </w:tcBorders>
            <w:shd w:val="clear" w:color="000000" w:fill="E8E8E8"/>
            <w:vAlign w:val="center"/>
            <w:hideMark/>
          </w:tcPr>
          <w:p w14:paraId="1F05CA2D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Izvršenje I-VI 2025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right w:val="nil"/>
            </w:tcBorders>
            <w:shd w:val="clear" w:color="000000" w:fill="E8E8E8"/>
            <w:vAlign w:val="center"/>
            <w:hideMark/>
          </w:tcPr>
          <w:p w14:paraId="3C29F05F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right w:val="nil"/>
            </w:tcBorders>
            <w:shd w:val="clear" w:color="000000" w:fill="E8E8E8"/>
            <w:vAlign w:val="center"/>
            <w:hideMark/>
          </w:tcPr>
          <w:p w14:paraId="2FF7460D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Izvršenje I-VI 2026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right w:val="nil"/>
            </w:tcBorders>
            <w:shd w:val="clear" w:color="000000" w:fill="E8E8E8"/>
            <w:vAlign w:val="center"/>
            <w:hideMark/>
          </w:tcPr>
          <w:p w14:paraId="3C473CE3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3F793FA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0256EA" w:rsidRPr="000256EA" w14:paraId="3F7946BB" w14:textId="77777777" w:rsidTr="0089029D">
        <w:trPr>
          <w:trHeight w:val="227"/>
        </w:trPr>
        <w:tc>
          <w:tcPr>
            <w:tcW w:w="2509" w:type="pct"/>
            <w:gridSpan w:val="2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143F96B4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40" w:type="pct"/>
            <w:tcBorders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668522B2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610" w:type="pct"/>
            <w:tcBorders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C91066B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06" w:type="pct"/>
            <w:tcBorders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02B0051A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4" w:type="pct"/>
            <w:tcBorders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5C05BD6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1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2F8FECB9" w14:textId="77777777" w:rsidR="000256EA" w:rsidRPr="000256EA" w:rsidRDefault="000256EA" w:rsidP="000256E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0256EA" w:rsidRPr="000256EA" w14:paraId="12EBF76A" w14:textId="77777777" w:rsidTr="0076704B">
        <w:trPr>
          <w:trHeight w:val="22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A9B3F63" w14:textId="77777777" w:rsidR="000256EA" w:rsidRPr="000256EA" w:rsidRDefault="000256EA" w:rsidP="000256E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8</w:t>
            </w:r>
          </w:p>
        </w:tc>
        <w:tc>
          <w:tcPr>
            <w:tcW w:w="223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0DB8F6F" w14:textId="77777777" w:rsidR="000256EA" w:rsidRPr="000256EA" w:rsidRDefault="000256EA" w:rsidP="000256E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Primici od financijske imovine i zaduživanja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21A6054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90.000,00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EE4989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75.000,00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887F080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2222F46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7C62ED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0256EA" w:rsidRPr="000256EA" w14:paraId="361E41DD" w14:textId="77777777" w:rsidTr="0076704B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17F64C5" w14:textId="77777777" w:rsidR="000256EA" w:rsidRPr="000256EA" w:rsidRDefault="000256EA" w:rsidP="000256E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84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F498314" w14:textId="77777777" w:rsidR="000256EA" w:rsidRPr="000256EA" w:rsidRDefault="000256EA" w:rsidP="000256E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Primici od zaduživanja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23661DF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90.000,00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B55718E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75.000,00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7F225FF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FA87BDC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A460B1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0256EA" w:rsidRPr="000256EA" w14:paraId="560C206A" w14:textId="77777777" w:rsidTr="0076704B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1D193C7" w14:textId="77777777" w:rsidR="000256EA" w:rsidRPr="000256EA" w:rsidRDefault="000256EA" w:rsidP="000256E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844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01F00A1" w14:textId="77777777" w:rsidR="000256EA" w:rsidRPr="000256EA" w:rsidRDefault="000256EA" w:rsidP="000256E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Primljeni krediti i zajmovi od kreditnih i ostalih financijskih institucija izvan javnog sektora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67D0F7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90.000,00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9C88194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C1FC92E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A75CF51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F1597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0256EA" w:rsidRPr="000256EA" w14:paraId="775D8D1C" w14:textId="77777777" w:rsidTr="0076704B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A446531" w14:textId="77777777" w:rsidR="000256EA" w:rsidRPr="000256EA" w:rsidRDefault="000256EA" w:rsidP="000256E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8443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EAC4BF" w14:textId="77777777" w:rsidR="000256EA" w:rsidRPr="000256EA" w:rsidRDefault="000256EA" w:rsidP="000256E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Primljeni krediti od tuzemnih kreditnih institucija izvan javnog sektora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58A92D9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90.000,00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308943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10EC80D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F1D6619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E2C2F1" w14:textId="77777777" w:rsidR="000256EA" w:rsidRPr="000256EA" w:rsidRDefault="000256EA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0256E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2B417F2A" w14:textId="77777777" w:rsidR="005B3C55" w:rsidRDefault="005B3C55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2F1CEA4D" w14:textId="77777777" w:rsidR="000256EA" w:rsidRPr="008A3244" w:rsidRDefault="000256EA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023087EB" w14:textId="77777777" w:rsidR="00E97F5D" w:rsidRPr="008A3244" w:rsidRDefault="00E97F5D" w:rsidP="00165728">
      <w:pPr>
        <w:pStyle w:val="Naslov2"/>
        <w:numPr>
          <w:ilvl w:val="1"/>
          <w:numId w:val="4"/>
        </w:numPr>
        <w:spacing w:before="0" w:after="120"/>
        <w:ind w:left="432"/>
        <w:rPr>
          <w:rFonts w:ascii="Aptos Narrow" w:hAnsi="Aptos Narrow"/>
          <w:b/>
          <w:sz w:val="22"/>
        </w:rPr>
      </w:pPr>
      <w:bookmarkStart w:id="16" w:name="_Toc209436500"/>
      <w:r w:rsidRPr="008A3244">
        <w:rPr>
          <w:rFonts w:ascii="Aptos Narrow" w:hAnsi="Aptos Narrow"/>
          <w:b/>
          <w:sz w:val="22"/>
        </w:rPr>
        <w:t>RASHODI I IZDACI</w:t>
      </w:r>
      <w:bookmarkEnd w:id="16"/>
    </w:p>
    <w:p w14:paraId="50E19D4F" w14:textId="3B2645A3" w:rsidR="00451393" w:rsidRPr="0089029D" w:rsidRDefault="00A75277" w:rsidP="00451393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9029D">
        <w:rPr>
          <w:rFonts w:ascii="Aptos Narrow" w:hAnsi="Aptos Narrow" w:cstheme="minorHAnsi"/>
          <w:sz w:val="22"/>
          <w:szCs w:val="22"/>
        </w:rPr>
        <w:t xml:space="preserve">Rashode i izdatke </w:t>
      </w:r>
      <w:r w:rsidR="00451393" w:rsidRPr="0089029D">
        <w:rPr>
          <w:rFonts w:ascii="Aptos Narrow" w:hAnsi="Aptos Narrow" w:cstheme="minorHAnsi"/>
          <w:sz w:val="22"/>
          <w:szCs w:val="22"/>
        </w:rPr>
        <w:t xml:space="preserve">dijelimo na rashode poslovanja koji su izvršeni u iznosu od </w:t>
      </w:r>
      <w:r w:rsidR="0089029D" w:rsidRPr="0089029D">
        <w:rPr>
          <w:rFonts w:ascii="Aptos Narrow" w:hAnsi="Aptos Narrow" w:cstheme="minorHAnsi"/>
          <w:sz w:val="22"/>
          <w:szCs w:val="22"/>
        </w:rPr>
        <w:t>301.616,88</w:t>
      </w:r>
      <w:r w:rsidR="00A4410C" w:rsidRPr="0089029D">
        <w:rPr>
          <w:rFonts w:ascii="Aptos Narrow" w:hAnsi="Aptos Narrow" w:cstheme="minorHAnsi"/>
          <w:sz w:val="22"/>
          <w:szCs w:val="22"/>
        </w:rPr>
        <w:t xml:space="preserve"> eura</w:t>
      </w:r>
      <w:r w:rsidR="00451393" w:rsidRPr="0089029D">
        <w:rPr>
          <w:rFonts w:ascii="Aptos Narrow" w:hAnsi="Aptos Narrow" w:cstheme="minorHAnsi"/>
          <w:sz w:val="22"/>
          <w:szCs w:val="22"/>
        </w:rPr>
        <w:t xml:space="preserve">, </w:t>
      </w:r>
      <w:r w:rsidRPr="0089029D">
        <w:rPr>
          <w:rFonts w:ascii="Aptos Narrow" w:hAnsi="Aptos Narrow" w:cstheme="minorHAnsi"/>
          <w:sz w:val="22"/>
          <w:szCs w:val="22"/>
        </w:rPr>
        <w:t>zatim</w:t>
      </w:r>
      <w:r w:rsidR="00451393" w:rsidRPr="0089029D">
        <w:rPr>
          <w:rFonts w:ascii="Aptos Narrow" w:hAnsi="Aptos Narrow" w:cstheme="minorHAnsi"/>
          <w:sz w:val="22"/>
          <w:szCs w:val="22"/>
        </w:rPr>
        <w:t xml:space="preserve"> rashode za nabavu nefinancijske imovine koji iznose </w:t>
      </w:r>
      <w:r w:rsidR="0089029D" w:rsidRPr="0089029D">
        <w:rPr>
          <w:rFonts w:ascii="Aptos Narrow" w:hAnsi="Aptos Narrow" w:cstheme="minorHAnsi"/>
          <w:sz w:val="22"/>
          <w:szCs w:val="22"/>
        </w:rPr>
        <w:t>99.645,88</w:t>
      </w:r>
      <w:r w:rsidR="003E0DE0" w:rsidRPr="0089029D">
        <w:rPr>
          <w:rFonts w:ascii="Aptos Narrow" w:hAnsi="Aptos Narrow" w:cstheme="minorHAnsi"/>
          <w:sz w:val="22"/>
          <w:szCs w:val="22"/>
        </w:rPr>
        <w:t xml:space="preserve"> e</w:t>
      </w:r>
      <w:r w:rsidR="00A4410C" w:rsidRPr="0089029D">
        <w:rPr>
          <w:rFonts w:ascii="Aptos Narrow" w:hAnsi="Aptos Narrow" w:cstheme="minorHAnsi"/>
          <w:sz w:val="22"/>
          <w:szCs w:val="22"/>
        </w:rPr>
        <w:t>ura</w:t>
      </w:r>
      <w:r w:rsidR="00451393" w:rsidRPr="0089029D">
        <w:rPr>
          <w:rFonts w:ascii="Aptos Narrow" w:hAnsi="Aptos Narrow" w:cstheme="minorHAnsi"/>
          <w:sz w:val="22"/>
          <w:szCs w:val="22"/>
        </w:rPr>
        <w:t xml:space="preserve">, </w:t>
      </w:r>
      <w:r w:rsidRPr="0089029D">
        <w:rPr>
          <w:rFonts w:ascii="Aptos Narrow" w:hAnsi="Aptos Narrow" w:cstheme="minorHAnsi"/>
          <w:sz w:val="22"/>
          <w:szCs w:val="22"/>
        </w:rPr>
        <w:t xml:space="preserve">te izdatke za financijsku imovinu i otplatu zajmova </w:t>
      </w:r>
      <w:r w:rsidR="003E0DE0" w:rsidRPr="0089029D">
        <w:rPr>
          <w:rFonts w:ascii="Aptos Narrow" w:hAnsi="Aptos Narrow" w:cstheme="minorHAnsi"/>
          <w:sz w:val="22"/>
          <w:szCs w:val="22"/>
        </w:rPr>
        <w:t xml:space="preserve">koji su ostvareni u </w:t>
      </w:r>
      <w:r w:rsidR="0089029D" w:rsidRPr="0089029D">
        <w:rPr>
          <w:rFonts w:ascii="Aptos Narrow" w:hAnsi="Aptos Narrow" w:cstheme="minorHAnsi"/>
          <w:sz w:val="22"/>
          <w:szCs w:val="22"/>
        </w:rPr>
        <w:t>iznosu od 26.529,64 eura</w:t>
      </w:r>
      <w:r w:rsidRPr="0089029D">
        <w:rPr>
          <w:rFonts w:ascii="Aptos Narrow" w:hAnsi="Aptos Narrow" w:cstheme="minorHAnsi"/>
          <w:sz w:val="22"/>
          <w:szCs w:val="22"/>
        </w:rPr>
        <w:t>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"/>
        <w:gridCol w:w="427"/>
        <w:gridCol w:w="4256"/>
        <w:gridCol w:w="1133"/>
        <w:gridCol w:w="1274"/>
        <w:gridCol w:w="1136"/>
        <w:gridCol w:w="991"/>
        <w:gridCol w:w="964"/>
      </w:tblGrid>
      <w:tr w:rsidR="0089029D" w:rsidRPr="00DC27E7" w14:paraId="32BFF423" w14:textId="77777777" w:rsidTr="0089029D">
        <w:trPr>
          <w:trHeight w:val="227"/>
        </w:trPr>
        <w:tc>
          <w:tcPr>
            <w:tcW w:w="2371" w:type="pct"/>
            <w:gridSpan w:val="3"/>
            <w:tcBorders>
              <w:top w:val="single" w:sz="4" w:space="0" w:color="auto"/>
              <w:left w:val="single" w:sz="4" w:space="0" w:color="000000"/>
            </w:tcBorders>
            <w:shd w:val="clear" w:color="000000" w:fill="E8E8E8"/>
            <w:vAlign w:val="center"/>
          </w:tcPr>
          <w:p w14:paraId="6EB7EB20" w14:textId="126CB624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542" w:type="pct"/>
            <w:tcBorders>
              <w:top w:val="single" w:sz="4" w:space="0" w:color="auto"/>
            </w:tcBorders>
            <w:shd w:val="clear" w:color="000000" w:fill="E8E8E8"/>
            <w:vAlign w:val="center"/>
            <w:hideMark/>
          </w:tcPr>
          <w:p w14:paraId="17F19EFA" w14:textId="77777777" w:rsidR="0089029D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20C429A1" w14:textId="640E697C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000000" w:fill="E8E8E8"/>
            <w:vAlign w:val="center"/>
            <w:hideMark/>
          </w:tcPr>
          <w:p w14:paraId="207DDAD5" w14:textId="77777777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000000" w:fill="E8E8E8"/>
            <w:vAlign w:val="center"/>
            <w:hideMark/>
          </w:tcPr>
          <w:p w14:paraId="02C278ED" w14:textId="77777777" w:rsidR="0089029D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1740F2F3" w14:textId="2B6CA9FF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000000" w:fill="E8E8E8"/>
            <w:vAlign w:val="center"/>
            <w:hideMark/>
          </w:tcPr>
          <w:p w14:paraId="31B51863" w14:textId="77777777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1" w:type="pct"/>
            <w:tcBorders>
              <w:top w:val="single" w:sz="4" w:space="0" w:color="auto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B756C14" w14:textId="77777777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89029D" w:rsidRPr="00DC27E7" w14:paraId="27C40775" w14:textId="77777777" w:rsidTr="0089029D">
        <w:trPr>
          <w:trHeight w:val="227"/>
        </w:trPr>
        <w:tc>
          <w:tcPr>
            <w:tcW w:w="2371" w:type="pct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000000" w:fill="E8E8E8"/>
            <w:vAlign w:val="center"/>
          </w:tcPr>
          <w:p w14:paraId="0905B763" w14:textId="27E04A83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42" w:type="pct"/>
            <w:tcBorders>
              <w:bottom w:val="single" w:sz="4" w:space="0" w:color="000000"/>
            </w:tcBorders>
            <w:shd w:val="clear" w:color="000000" w:fill="E8E8E8"/>
            <w:vAlign w:val="center"/>
            <w:hideMark/>
          </w:tcPr>
          <w:p w14:paraId="3B590E2F" w14:textId="77777777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609" w:type="pct"/>
            <w:tcBorders>
              <w:bottom w:val="single" w:sz="4" w:space="0" w:color="000000"/>
            </w:tcBorders>
            <w:shd w:val="clear" w:color="000000" w:fill="E8E8E8"/>
            <w:vAlign w:val="center"/>
            <w:hideMark/>
          </w:tcPr>
          <w:p w14:paraId="6281E3E9" w14:textId="77777777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543" w:type="pct"/>
            <w:tcBorders>
              <w:bottom w:val="single" w:sz="4" w:space="0" w:color="000000"/>
            </w:tcBorders>
            <w:shd w:val="clear" w:color="000000" w:fill="E8E8E8"/>
            <w:vAlign w:val="center"/>
            <w:hideMark/>
          </w:tcPr>
          <w:p w14:paraId="2C113C62" w14:textId="77777777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4" w:type="pct"/>
            <w:tcBorders>
              <w:bottom w:val="single" w:sz="4" w:space="0" w:color="000000"/>
            </w:tcBorders>
            <w:shd w:val="clear" w:color="000000" w:fill="E8E8E8"/>
            <w:vAlign w:val="center"/>
            <w:hideMark/>
          </w:tcPr>
          <w:p w14:paraId="2C46542B" w14:textId="77777777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1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117C3EC" w14:textId="77777777" w:rsidR="0089029D" w:rsidRPr="00DC27E7" w:rsidRDefault="0089029D" w:rsidP="0089029D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89029D" w:rsidRPr="00DC27E7" w14:paraId="3045B015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  <w:hideMark/>
          </w:tcPr>
          <w:p w14:paraId="265EDB5D" w14:textId="77777777" w:rsidR="0089029D" w:rsidRPr="00DC27E7" w:rsidRDefault="0089029D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</w:t>
            </w:r>
          </w:p>
        </w:tc>
        <w:tc>
          <w:tcPr>
            <w:tcW w:w="2239" w:type="pct"/>
            <w:gridSpan w:val="2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201239AE" w14:textId="1DFEC6E6" w:rsidR="0089029D" w:rsidRPr="00DC27E7" w:rsidRDefault="0089029D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RASHODI POSLOVANJA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3B9935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326.543,16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716DA7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797.400,00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8892FD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301.616,88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7B95ED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92,37%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3390C6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37,83%</w:t>
            </w:r>
          </w:p>
        </w:tc>
      </w:tr>
      <w:tr w:rsidR="00DC27E7" w:rsidRPr="00DC27E7" w14:paraId="1BB74632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7C80D949" w14:textId="57930178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5771718E" w14:textId="581FC54A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31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761CC68B" w14:textId="7E5D2C17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Rashodi za zaposlene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F9BA9B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124.899,05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78ACBE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286.200,00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87C619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127.492,58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C77516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102,08%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E3BC2F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44,55%</w:t>
            </w:r>
          </w:p>
        </w:tc>
      </w:tr>
      <w:tr w:rsidR="00DC27E7" w:rsidRPr="00DC27E7" w14:paraId="4F3B3660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610CADF3" w14:textId="3DAC3D00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3F3859A6" w14:textId="55E07BA7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3E7A2F8D" w14:textId="361E3086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Materijalni rashodi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7EF9C1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158.247,97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405088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376.900,00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5E4F25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133.260,01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0EFAD6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84,21%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B9A6A7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35,36%</w:t>
            </w:r>
          </w:p>
        </w:tc>
      </w:tr>
      <w:tr w:rsidR="00DC27E7" w:rsidRPr="00DC27E7" w14:paraId="18D2B4B3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2DA1D552" w14:textId="13ACEBC4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35391168" w14:textId="1FF4925B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34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34817977" w14:textId="6FD40E64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Financijski rashodi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1D996D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8.103,29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93EA94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21.300,00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9AEC87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10.261,49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710329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126,63%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930924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48,18%</w:t>
            </w:r>
          </w:p>
        </w:tc>
      </w:tr>
      <w:tr w:rsidR="00DC27E7" w:rsidRPr="00DC27E7" w14:paraId="74160549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666AEC00" w14:textId="6BDD6B9B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47AA4D4C" w14:textId="049F7AFD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35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2EECA5F3" w14:textId="695D9F04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Subvencije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A72EF9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C1DC2C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4.000,00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287C64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3904A1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73A1E1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</w:tr>
      <w:tr w:rsidR="00DC27E7" w:rsidRPr="00DC27E7" w14:paraId="32D7E0C1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0BD5A57A" w14:textId="28761C5C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7BF48931" w14:textId="753DEBC9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1E39F8C9" w14:textId="6B642536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0A0B17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26.216,44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58438D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56.500,00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245C06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18.286,28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EB5048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69,75%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73CEF8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32,37%</w:t>
            </w:r>
          </w:p>
        </w:tc>
      </w:tr>
      <w:tr w:rsidR="00DC27E7" w:rsidRPr="00DC27E7" w14:paraId="5AAB1593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1ED60BBB" w14:textId="562AC36C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07E5154A" w14:textId="638B80D8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37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148CC094" w14:textId="6F401150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C4B7B8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5.983,29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C8F265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23.200,00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0803E6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4.294,49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8A8E74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71,77%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87FABD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18,51%</w:t>
            </w:r>
          </w:p>
        </w:tc>
      </w:tr>
      <w:tr w:rsidR="00DC27E7" w:rsidRPr="00DC27E7" w14:paraId="4EB7E948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70679E69" w14:textId="4197E372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78B1FEBF" w14:textId="79DABE00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38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52352591" w14:textId="7A6E68A8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Rashodi za donacije, kazne, naknade šteta i kapitalne pomoći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EF1C97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3.093,12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28C2CA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29.300,00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C5BBD6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8.022,03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C3F5B5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259,35%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B5E8FD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27,38%</w:t>
            </w:r>
          </w:p>
        </w:tc>
      </w:tr>
      <w:tr w:rsidR="0089029D" w:rsidRPr="00DC27E7" w14:paraId="3EA7F4A1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  <w:hideMark/>
          </w:tcPr>
          <w:p w14:paraId="007D51EA" w14:textId="77777777" w:rsidR="0089029D" w:rsidRPr="00DC27E7" w:rsidRDefault="0089029D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</w:t>
            </w:r>
          </w:p>
        </w:tc>
        <w:tc>
          <w:tcPr>
            <w:tcW w:w="2239" w:type="pct"/>
            <w:gridSpan w:val="2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62BC40EB" w14:textId="5A4B9F44" w:rsidR="0089029D" w:rsidRPr="00DC27E7" w:rsidRDefault="0089029D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135914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57.030,85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4D342C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601.100,00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D76902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99.645,88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E43038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174,72%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1A9A8D" w14:textId="7777777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16,58%</w:t>
            </w:r>
          </w:p>
        </w:tc>
      </w:tr>
      <w:tr w:rsidR="00DC27E7" w:rsidRPr="00DC27E7" w14:paraId="7CE8C4CE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4C60A36C" w14:textId="301ED431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67728AD7" w14:textId="79E3CDB9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41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326A4565" w14:textId="291D632D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Rashodi za nabavu </w:t>
            </w:r>
            <w:proofErr w:type="spellStart"/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neproizvedene</w:t>
            </w:r>
            <w:proofErr w:type="spellEnd"/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 dugotrajne imovine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F50165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20.250,00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434108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101.000,00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22925D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1.100,00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55FE69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5,43%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0DC91B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1,09%</w:t>
            </w:r>
          </w:p>
        </w:tc>
      </w:tr>
      <w:tr w:rsidR="00DC27E7" w:rsidRPr="00DC27E7" w14:paraId="1F582747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08D3154A" w14:textId="29BF25C2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6B596BE7" w14:textId="33583D93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24E47480" w14:textId="30453D9D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562A50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36.780,85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A23AC4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431.500,00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B56D35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28.203,73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2B7BB3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76,68%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3535A8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6,54%</w:t>
            </w:r>
          </w:p>
        </w:tc>
      </w:tr>
      <w:tr w:rsidR="00DC27E7" w:rsidRPr="00DC27E7" w14:paraId="20F5EEE3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13E79FF1" w14:textId="251841AB" w:rsidR="00DC27E7" w:rsidRPr="00DC27E7" w:rsidRDefault="00DC27E7" w:rsidP="00DC27E7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2A06B9A3" w14:textId="5B3F048C" w:rsidR="00DC27E7" w:rsidRPr="00DC27E7" w:rsidRDefault="00DC27E7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37EFAF87" w14:textId="608D5BC7" w:rsidR="00DC27E7" w:rsidRPr="00DC27E7" w:rsidRDefault="00DC27E7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Rashodi za dodatna ulaganja na nefinancijskoj imovini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2D92C2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63BF3E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68.600,00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AC9228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70.342,15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6FC54C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F0DA5D" w14:textId="77777777" w:rsidR="00DC27E7" w:rsidRPr="00DC27E7" w:rsidRDefault="00DC27E7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102,54%</w:t>
            </w:r>
          </w:p>
        </w:tc>
      </w:tr>
      <w:tr w:rsidR="0089029D" w:rsidRPr="00DC27E7" w14:paraId="0B7768AC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251BDAFC" w14:textId="60F8B294" w:rsidR="0089029D" w:rsidRPr="00DC27E7" w:rsidRDefault="0089029D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</w:t>
            </w:r>
          </w:p>
        </w:tc>
        <w:tc>
          <w:tcPr>
            <w:tcW w:w="2239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</w:tcPr>
          <w:p w14:paraId="545E4B85" w14:textId="332F87D2" w:rsidR="0089029D" w:rsidRPr="00DC27E7" w:rsidRDefault="0089029D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IZDACI ZA FINANCIJSKU IMOVINU I OTPLATE ZAJMOVA</w:t>
            </w:r>
          </w:p>
        </w:tc>
        <w:tc>
          <w:tcPr>
            <w:tcW w:w="542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40841DEF" w14:textId="5A6692D7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609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277D33E4" w14:textId="2C1C314D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690.000,00</w:t>
            </w:r>
          </w:p>
        </w:tc>
        <w:tc>
          <w:tcPr>
            <w:tcW w:w="543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093C720C" w14:textId="509C1FBA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26.529,64</w:t>
            </w:r>
          </w:p>
        </w:tc>
        <w:tc>
          <w:tcPr>
            <w:tcW w:w="474" w:type="pct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6EEFDD05" w14:textId="107A0AB9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</w:t>
            </w:r>
          </w:p>
        </w:tc>
        <w:tc>
          <w:tcPr>
            <w:tcW w:w="46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2FEFE88" w14:textId="34FA211E" w:rsidR="0089029D" w:rsidRPr="00DC27E7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3,84%</w:t>
            </w:r>
          </w:p>
        </w:tc>
      </w:tr>
      <w:tr w:rsidR="0089029D" w:rsidRPr="00DC27E7" w14:paraId="4EA31D80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7FAE720A" w14:textId="77777777" w:rsidR="0089029D" w:rsidRPr="0089029D" w:rsidRDefault="0089029D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6259EC62" w14:textId="7AD5416E" w:rsidR="0089029D" w:rsidRPr="0089029D" w:rsidRDefault="0089029D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53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</w:tcPr>
          <w:p w14:paraId="2ECE4418" w14:textId="623C0861" w:rsidR="0089029D" w:rsidRPr="0089029D" w:rsidRDefault="0089029D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Izdaci za ulaganja financijske instrumente – dionice i udjele u glavnici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3A17140D" w14:textId="341A4EFA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22690D91" w14:textId="70548936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50.000,00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333A3B29" w14:textId="7620C5E3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5BFC524F" w14:textId="62549D9C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-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9EE864C" w14:textId="632F4528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0,00%</w:t>
            </w:r>
          </w:p>
        </w:tc>
      </w:tr>
      <w:tr w:rsidR="0089029D" w:rsidRPr="00DC27E7" w14:paraId="5E82B77E" w14:textId="77777777" w:rsidTr="0076704B">
        <w:trPr>
          <w:trHeight w:val="227"/>
        </w:trPr>
        <w:tc>
          <w:tcPr>
            <w:tcW w:w="132" w:type="pc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noWrap/>
          </w:tcPr>
          <w:p w14:paraId="7CC61637" w14:textId="77777777" w:rsidR="0089029D" w:rsidRPr="0089029D" w:rsidRDefault="0089029D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</w:p>
        </w:tc>
        <w:tc>
          <w:tcPr>
            <w:tcW w:w="204" w:type="pct"/>
            <w:tcBorders>
              <w:top w:val="nil"/>
              <w:bottom w:val="single" w:sz="4" w:space="0" w:color="000000"/>
            </w:tcBorders>
            <w:shd w:val="clear" w:color="000000" w:fill="FFFFFF"/>
          </w:tcPr>
          <w:p w14:paraId="564F3FDA" w14:textId="277D076B" w:rsidR="0089029D" w:rsidRPr="0089029D" w:rsidRDefault="0089029D" w:rsidP="0089029D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54</w:t>
            </w:r>
          </w:p>
        </w:tc>
        <w:tc>
          <w:tcPr>
            <w:tcW w:w="2035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</w:tcPr>
          <w:p w14:paraId="39518269" w14:textId="02925F54" w:rsidR="0089029D" w:rsidRPr="0089029D" w:rsidRDefault="0089029D" w:rsidP="0089029D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Izdaci za otplatu glavnice primljenih kredita i zajmova</w:t>
            </w:r>
          </w:p>
        </w:tc>
        <w:tc>
          <w:tcPr>
            <w:tcW w:w="542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0704C56C" w14:textId="445FC99F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609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5D167A74" w14:textId="29C6A3C5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640.000,00</w:t>
            </w:r>
          </w:p>
        </w:tc>
        <w:tc>
          <w:tcPr>
            <w:tcW w:w="543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42649326" w14:textId="4485803A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26.529,64</w:t>
            </w:r>
          </w:p>
        </w:tc>
        <w:tc>
          <w:tcPr>
            <w:tcW w:w="474" w:type="pct"/>
            <w:tcBorders>
              <w:top w:val="nil"/>
              <w:bottom w:val="single" w:sz="4" w:space="0" w:color="000000"/>
            </w:tcBorders>
            <w:shd w:val="clear" w:color="000000" w:fill="FFFFFF"/>
            <w:noWrap/>
            <w:vAlign w:val="bottom"/>
          </w:tcPr>
          <w:p w14:paraId="276DFEEF" w14:textId="50950BBC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-</w:t>
            </w:r>
          </w:p>
        </w:tc>
        <w:tc>
          <w:tcPr>
            <w:tcW w:w="461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1D9E067" w14:textId="00EFFCE6" w:rsidR="0089029D" w:rsidRPr="0089029D" w:rsidRDefault="0089029D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89029D">
              <w:rPr>
                <w:rFonts w:ascii="Aptos Narrow" w:hAnsi="Aptos Narrow"/>
                <w:color w:val="000000"/>
              </w:rPr>
              <w:t>4,15%</w:t>
            </w:r>
          </w:p>
        </w:tc>
      </w:tr>
      <w:tr w:rsidR="00C314D8" w:rsidRPr="00DC27E7" w14:paraId="14F3FD03" w14:textId="77777777" w:rsidTr="0076704B">
        <w:trPr>
          <w:trHeight w:val="227"/>
        </w:trPr>
        <w:tc>
          <w:tcPr>
            <w:tcW w:w="23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15DA50C9" w14:textId="5F0C5B9C" w:rsidR="00C314D8" w:rsidRPr="00DC27E7" w:rsidRDefault="00C314D8" w:rsidP="00C314D8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C27E7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SVEUKUPNO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359EC15" w14:textId="38CB44B1" w:rsidR="00C314D8" w:rsidRPr="00DC27E7" w:rsidRDefault="00C314D8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383.574,01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BC2E341" w14:textId="325BBE0F" w:rsidR="00C314D8" w:rsidRPr="00DC27E7" w:rsidRDefault="00C314D8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2.088.500,00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E9517BE" w14:textId="30A738F3" w:rsidR="00C314D8" w:rsidRPr="00DC27E7" w:rsidRDefault="00C314D8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427.792,40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8BCB9C7" w14:textId="39EEB0E0" w:rsidR="00C314D8" w:rsidRPr="00DC27E7" w:rsidRDefault="00C314D8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111,53%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B2FD466" w14:textId="6254885A" w:rsidR="00C314D8" w:rsidRPr="00DC27E7" w:rsidRDefault="00C314D8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8A324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20,48%</w:t>
            </w:r>
          </w:p>
        </w:tc>
      </w:tr>
    </w:tbl>
    <w:p w14:paraId="1119EA04" w14:textId="47BCE255" w:rsidR="00F87BC8" w:rsidRDefault="00F87BC8" w:rsidP="00543F71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U strukturi ukupno izvršenih rashoda i izdataka proračuna najveći je udjel rashoda</w:t>
      </w:r>
      <w:r w:rsidR="00543F71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Pr="008A3244">
        <w:rPr>
          <w:rFonts w:ascii="Aptos Narrow" w:hAnsi="Aptos Narrow" w:cstheme="minorHAnsi"/>
          <w:sz w:val="22"/>
          <w:szCs w:val="22"/>
        </w:rPr>
        <w:t xml:space="preserve">poslovanja s </w:t>
      </w:r>
      <w:r w:rsidR="00C314D8">
        <w:rPr>
          <w:rFonts w:ascii="Aptos Narrow" w:hAnsi="Aptos Narrow" w:cstheme="minorHAnsi"/>
          <w:sz w:val="22"/>
          <w:szCs w:val="22"/>
        </w:rPr>
        <w:t>70,51</w:t>
      </w:r>
      <w:r w:rsidRPr="008A3244">
        <w:rPr>
          <w:rFonts w:ascii="Aptos Narrow" w:hAnsi="Aptos Narrow" w:cstheme="minorHAnsi"/>
          <w:sz w:val="22"/>
          <w:szCs w:val="22"/>
        </w:rPr>
        <w:t xml:space="preserve">%, </w:t>
      </w:r>
      <w:r w:rsidR="00543F71" w:rsidRPr="008A3244">
        <w:rPr>
          <w:rFonts w:ascii="Aptos Narrow" w:hAnsi="Aptos Narrow" w:cstheme="minorHAnsi"/>
          <w:sz w:val="22"/>
          <w:szCs w:val="22"/>
        </w:rPr>
        <w:t xml:space="preserve">rashodi za nabavu nefinancijske imovine </w:t>
      </w:r>
      <w:r w:rsidR="00023F08" w:rsidRPr="008A3244">
        <w:rPr>
          <w:rFonts w:ascii="Aptos Narrow" w:hAnsi="Aptos Narrow" w:cstheme="minorHAnsi"/>
          <w:sz w:val="22"/>
          <w:szCs w:val="22"/>
        </w:rPr>
        <w:t xml:space="preserve">imaju </w:t>
      </w:r>
      <w:r w:rsidRPr="008A3244">
        <w:rPr>
          <w:rFonts w:ascii="Aptos Narrow" w:hAnsi="Aptos Narrow" w:cstheme="minorHAnsi"/>
          <w:sz w:val="22"/>
          <w:szCs w:val="22"/>
        </w:rPr>
        <w:t>ud</w:t>
      </w:r>
      <w:r w:rsidR="00023F08" w:rsidRPr="008A3244">
        <w:rPr>
          <w:rFonts w:ascii="Aptos Narrow" w:hAnsi="Aptos Narrow" w:cstheme="minorHAnsi"/>
          <w:sz w:val="22"/>
          <w:szCs w:val="22"/>
        </w:rPr>
        <w:t>io</w:t>
      </w:r>
      <w:r w:rsidRPr="008A3244">
        <w:rPr>
          <w:rFonts w:ascii="Aptos Narrow" w:hAnsi="Aptos Narrow" w:cstheme="minorHAnsi"/>
          <w:sz w:val="22"/>
          <w:szCs w:val="22"/>
        </w:rPr>
        <w:t xml:space="preserve"> od </w:t>
      </w:r>
      <w:r w:rsidR="00C314D8">
        <w:rPr>
          <w:rFonts w:ascii="Aptos Narrow" w:hAnsi="Aptos Narrow" w:cstheme="minorHAnsi"/>
          <w:sz w:val="22"/>
          <w:szCs w:val="22"/>
        </w:rPr>
        <w:t>23,29</w:t>
      </w:r>
      <w:r w:rsidRPr="008A3244">
        <w:rPr>
          <w:rFonts w:ascii="Aptos Narrow" w:hAnsi="Aptos Narrow" w:cstheme="minorHAnsi"/>
          <w:sz w:val="22"/>
          <w:szCs w:val="22"/>
        </w:rPr>
        <w:t>%</w:t>
      </w:r>
      <w:r w:rsidR="00C314D8">
        <w:rPr>
          <w:rFonts w:ascii="Aptos Narrow" w:hAnsi="Aptos Narrow" w:cstheme="minorHAnsi"/>
          <w:sz w:val="22"/>
          <w:szCs w:val="22"/>
        </w:rPr>
        <w:t xml:space="preserve">, dok se izdaci za financijsku imovinu i otplate zajmova odnose na </w:t>
      </w:r>
      <w:r w:rsidR="00B63D24">
        <w:rPr>
          <w:rFonts w:ascii="Aptos Narrow" w:hAnsi="Aptos Narrow" w:cstheme="minorHAnsi"/>
          <w:sz w:val="22"/>
          <w:szCs w:val="22"/>
        </w:rPr>
        <w:t>6,20% ukupno izvršenih rashoda i izdataka.</w:t>
      </w:r>
      <w:r w:rsidR="00C314D8">
        <w:rPr>
          <w:rFonts w:ascii="Aptos Narrow" w:hAnsi="Aptos Narrow" w:cstheme="minorHAnsi"/>
          <w:sz w:val="22"/>
          <w:szCs w:val="22"/>
        </w:rPr>
        <w:t xml:space="preserve"> </w:t>
      </w:r>
    </w:p>
    <w:p w14:paraId="00486BCD" w14:textId="77777777" w:rsidR="0089029D" w:rsidRPr="008A3244" w:rsidRDefault="0089029D" w:rsidP="00543F71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6F4BBC2D" w14:textId="4B7410F2" w:rsidR="00780673" w:rsidRPr="008A3244" w:rsidRDefault="002324AF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17" w:name="_Toc209436501"/>
      <w:r w:rsidRPr="008A3244">
        <w:rPr>
          <w:rFonts w:ascii="Aptos Narrow" w:hAnsi="Aptos Narrow"/>
          <w:b/>
          <w:caps w:val="0"/>
          <w:sz w:val="22"/>
        </w:rPr>
        <w:t>Rashodi za zaposlene</w:t>
      </w:r>
      <w:bookmarkEnd w:id="17"/>
    </w:p>
    <w:p w14:paraId="2E4061FE" w14:textId="293CCF7A" w:rsidR="005B60B0" w:rsidRDefault="00407245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Rashodi za zaposlene realizirani su u visini od </w:t>
      </w:r>
      <w:r w:rsidR="00660623" w:rsidRPr="00660623">
        <w:rPr>
          <w:rFonts w:ascii="Aptos Narrow" w:hAnsi="Aptos Narrow" w:cstheme="minorHAnsi"/>
          <w:sz w:val="22"/>
          <w:szCs w:val="22"/>
        </w:rPr>
        <w:t>127.492,58</w:t>
      </w:r>
      <w:r w:rsidR="00DD52B2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="00D43500" w:rsidRPr="008A3244">
        <w:rPr>
          <w:rFonts w:ascii="Aptos Narrow" w:hAnsi="Aptos Narrow" w:cstheme="minorHAnsi"/>
          <w:sz w:val="22"/>
          <w:szCs w:val="22"/>
        </w:rPr>
        <w:t>, a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D43500" w:rsidRPr="008A3244">
        <w:rPr>
          <w:rFonts w:ascii="Aptos Narrow" w:hAnsi="Aptos Narrow" w:cstheme="minorHAnsi"/>
          <w:sz w:val="22"/>
          <w:szCs w:val="22"/>
        </w:rPr>
        <w:t>o</w:t>
      </w:r>
      <w:r w:rsidRPr="008A3244">
        <w:rPr>
          <w:rFonts w:ascii="Aptos Narrow" w:hAnsi="Aptos Narrow" w:cstheme="minorHAnsi"/>
          <w:sz w:val="22"/>
          <w:szCs w:val="22"/>
        </w:rPr>
        <w:t xml:space="preserve">buhvaćaju rashode za bruto plaće, za doprinose na plaće te ostale rashode za zaposlene u tijelima </w:t>
      </w:r>
      <w:r w:rsidR="00D43500" w:rsidRPr="008A3244">
        <w:rPr>
          <w:rFonts w:ascii="Aptos Narrow" w:hAnsi="Aptos Narrow" w:cstheme="minorHAnsi"/>
          <w:sz w:val="22"/>
          <w:szCs w:val="22"/>
        </w:rPr>
        <w:t>Općine Levanjska Varoš.</w:t>
      </w:r>
      <w:r w:rsidR="00434207" w:rsidRPr="008A3244">
        <w:rPr>
          <w:rFonts w:ascii="Aptos Narrow" w:hAnsi="Aptos Narrow" w:cstheme="minorHAnsi"/>
          <w:sz w:val="22"/>
          <w:szCs w:val="22"/>
        </w:rPr>
        <w:t xml:space="preserve"> 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0"/>
        <w:gridCol w:w="4818"/>
        <w:gridCol w:w="1037"/>
        <w:gridCol w:w="1106"/>
        <w:gridCol w:w="1032"/>
        <w:gridCol w:w="987"/>
        <w:gridCol w:w="956"/>
      </w:tblGrid>
      <w:tr w:rsidR="00B63D24" w:rsidRPr="00B63D24" w14:paraId="75C30B54" w14:textId="77777777" w:rsidTr="00B63D24">
        <w:trPr>
          <w:trHeight w:val="227"/>
        </w:trPr>
        <w:tc>
          <w:tcPr>
            <w:tcW w:w="2553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486EA949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49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5E75716" w14:textId="77777777" w:rsid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58613A72" w14:textId="7C43F3A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50C1AF5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9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416C8C02" w14:textId="77777777" w:rsid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5C72DFED" w14:textId="0270EE24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3E056668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0367F6A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B63D24" w:rsidRPr="00B63D24" w14:paraId="6EDA3BDB" w14:textId="77777777" w:rsidTr="00B63D24">
        <w:trPr>
          <w:trHeight w:val="227"/>
        </w:trPr>
        <w:tc>
          <w:tcPr>
            <w:tcW w:w="2553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56967F3D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669C2C63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05FBB04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3965541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9517F6B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6921FC9" w14:textId="77777777" w:rsidR="00B63D24" w:rsidRPr="00B63D24" w:rsidRDefault="00B63D24" w:rsidP="00B63D24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B63D24" w:rsidRPr="00B63D24" w14:paraId="3EB338D5" w14:textId="77777777" w:rsidTr="00B63D24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5373898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31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282F8C1" w14:textId="77777777" w:rsidR="00B63D24" w:rsidRPr="00B63D24" w:rsidRDefault="00B63D24" w:rsidP="00B63D24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Rashodi za zaposlene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58E06A4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124.899,05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4A1853D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286.200,00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3814FD3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127.492,58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2E02340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102,08%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B520AD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44,55%</w:t>
            </w:r>
          </w:p>
        </w:tc>
      </w:tr>
      <w:tr w:rsidR="00B63D24" w:rsidRPr="00B63D24" w14:paraId="4FA776FC" w14:textId="77777777" w:rsidTr="00B63D24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980EC1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311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07AF7F9" w14:textId="77777777" w:rsidR="00B63D24" w:rsidRPr="00B63D24" w:rsidRDefault="00B63D24" w:rsidP="00B63D2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Plaće (Bruto)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880105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107.209,47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49BF681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4C9CF5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107.976,43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C2E6AFF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100,72%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CBAC8C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B63D24" w:rsidRPr="00B63D24" w14:paraId="136B036E" w14:textId="77777777" w:rsidTr="00B63D24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68C92C3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lastRenderedPageBreak/>
              <w:t>3111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9E72E4A" w14:textId="77777777" w:rsidR="00B63D24" w:rsidRPr="00B63D24" w:rsidRDefault="00B63D24" w:rsidP="00B63D2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Plaće za redovan rad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4E7927D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107.209,47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2EBBBCB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905AA6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107.976,43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F26E8B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100,72%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8794F9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B63D24" w:rsidRPr="00B63D24" w14:paraId="401BE536" w14:textId="77777777" w:rsidTr="00B63D24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B6F46D1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312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6FC67B6" w14:textId="77777777" w:rsidR="00B63D24" w:rsidRPr="00B63D24" w:rsidRDefault="00B63D24" w:rsidP="00B63D2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rashodi za zaposlene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C239C43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D2EACCD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A814FA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1.700,00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539B939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83A9F4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B63D24" w:rsidRPr="00B63D24" w14:paraId="21A70713" w14:textId="77777777" w:rsidTr="00B63D24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350DEE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3121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64179C" w14:textId="77777777" w:rsidR="00B63D24" w:rsidRPr="00B63D24" w:rsidRDefault="00B63D24" w:rsidP="00B63D2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rashodi za zaposlene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1EAA5B2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E37853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8C001C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1.700,00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ED2AF6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95CB5A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B63D24" w:rsidRPr="00B63D24" w14:paraId="47E2A89A" w14:textId="77777777" w:rsidTr="00B63D24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C73367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313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0BC58B" w14:textId="77777777" w:rsidR="00B63D24" w:rsidRPr="00B63D24" w:rsidRDefault="00B63D24" w:rsidP="00B63D2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Doprinosi na plaće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A63825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17.689,58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C4A455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FE10FE6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17.816,15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82B94D0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100,72%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F8DA7C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B63D24" w:rsidRPr="00B63D24" w14:paraId="77CD7B61" w14:textId="77777777" w:rsidTr="00B63D24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D6B08D1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3132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3E10D7" w14:textId="77777777" w:rsidR="00B63D24" w:rsidRPr="00B63D24" w:rsidRDefault="00B63D24" w:rsidP="00B63D2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Doprinosi za obvezno zdravstveno osiguranje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18FCEB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17.689,58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ABA41A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6C36663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17.816,15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13BE85D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100,72%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4E1020" w14:textId="77777777" w:rsidR="00B63D24" w:rsidRPr="00B63D24" w:rsidRDefault="00B63D24" w:rsidP="00B63D2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B63D24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5BBD6916" w14:textId="6A1E8B57" w:rsidR="00F45183" w:rsidRPr="008A3244" w:rsidRDefault="00F45183" w:rsidP="005E5669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Rashodi za zaposlene su </w:t>
      </w:r>
      <w:r w:rsidR="001729C5" w:rsidRPr="008A3244">
        <w:rPr>
          <w:rFonts w:ascii="Aptos Narrow" w:hAnsi="Aptos Narrow" w:cstheme="minorHAnsi"/>
          <w:sz w:val="22"/>
          <w:szCs w:val="22"/>
        </w:rPr>
        <w:t>povećani</w:t>
      </w:r>
      <w:r w:rsidR="00DD52B2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Pr="008A3244">
        <w:rPr>
          <w:rFonts w:ascii="Aptos Narrow" w:hAnsi="Aptos Narrow" w:cstheme="minorHAnsi"/>
          <w:sz w:val="22"/>
          <w:szCs w:val="22"/>
        </w:rPr>
        <w:t xml:space="preserve">za </w:t>
      </w:r>
      <w:r w:rsidR="00660623">
        <w:rPr>
          <w:rFonts w:ascii="Aptos Narrow" w:hAnsi="Aptos Narrow" w:cstheme="minorHAnsi"/>
          <w:sz w:val="22"/>
          <w:szCs w:val="22"/>
        </w:rPr>
        <w:t>2,08</w:t>
      </w:r>
      <w:r w:rsidRPr="008A3244">
        <w:rPr>
          <w:rFonts w:ascii="Aptos Narrow" w:hAnsi="Aptos Narrow" w:cstheme="minorHAnsi"/>
          <w:sz w:val="22"/>
          <w:szCs w:val="22"/>
        </w:rPr>
        <w:t xml:space="preserve">% u odnosu na </w:t>
      </w:r>
      <w:r w:rsidR="001729C5" w:rsidRPr="008A3244">
        <w:rPr>
          <w:rFonts w:ascii="Aptos Narrow" w:hAnsi="Aptos Narrow" w:cstheme="minorHAnsi"/>
          <w:sz w:val="22"/>
          <w:szCs w:val="22"/>
        </w:rPr>
        <w:t xml:space="preserve">isto razdoblje </w:t>
      </w:r>
      <w:r w:rsidRPr="008A3244">
        <w:rPr>
          <w:rFonts w:ascii="Aptos Narrow" w:hAnsi="Aptos Narrow" w:cstheme="minorHAnsi"/>
          <w:sz w:val="22"/>
          <w:szCs w:val="22"/>
        </w:rPr>
        <w:t>prethodn</w:t>
      </w:r>
      <w:r w:rsidR="001729C5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godin</w:t>
      </w:r>
      <w:r w:rsidR="001729C5" w:rsidRPr="008A3244">
        <w:rPr>
          <w:rFonts w:ascii="Aptos Narrow" w:hAnsi="Aptos Narrow" w:cstheme="minorHAnsi"/>
          <w:sz w:val="22"/>
          <w:szCs w:val="22"/>
        </w:rPr>
        <w:t>e</w:t>
      </w:r>
      <w:r w:rsidR="00C60B99" w:rsidRPr="008A3244">
        <w:rPr>
          <w:rFonts w:ascii="Aptos Narrow" w:hAnsi="Aptos Narrow" w:cstheme="minorHAnsi"/>
          <w:sz w:val="22"/>
          <w:szCs w:val="22"/>
        </w:rPr>
        <w:t xml:space="preserve"> zbog </w:t>
      </w:r>
      <w:r w:rsidR="00660623">
        <w:rPr>
          <w:rFonts w:ascii="Aptos Narrow" w:hAnsi="Aptos Narrow" w:cstheme="minorHAnsi"/>
          <w:sz w:val="22"/>
          <w:szCs w:val="22"/>
        </w:rPr>
        <w:t xml:space="preserve">rasta plaća </w:t>
      </w:r>
      <w:r w:rsidR="00C60B99" w:rsidRPr="008A3244">
        <w:rPr>
          <w:rFonts w:ascii="Aptos Narrow" w:hAnsi="Aptos Narrow" w:cstheme="minorHAnsi"/>
          <w:sz w:val="22"/>
          <w:szCs w:val="22"/>
        </w:rPr>
        <w:t>zaposlenih na p</w:t>
      </w:r>
      <w:r w:rsidR="00093626" w:rsidRPr="008A3244">
        <w:rPr>
          <w:rFonts w:ascii="Aptos Narrow" w:hAnsi="Aptos Narrow" w:cstheme="minorHAnsi"/>
          <w:sz w:val="22"/>
          <w:szCs w:val="22"/>
        </w:rPr>
        <w:t>rojekt</w:t>
      </w:r>
      <w:r w:rsidR="00C60B99" w:rsidRPr="008A3244">
        <w:rPr>
          <w:rFonts w:ascii="Aptos Narrow" w:hAnsi="Aptos Narrow" w:cstheme="minorHAnsi"/>
          <w:sz w:val="22"/>
          <w:szCs w:val="22"/>
        </w:rPr>
        <w:t>u</w:t>
      </w:r>
      <w:r w:rsidR="00093626" w:rsidRPr="008A3244">
        <w:rPr>
          <w:rFonts w:ascii="Aptos Narrow" w:hAnsi="Aptos Narrow" w:cstheme="minorHAnsi"/>
          <w:sz w:val="22"/>
          <w:szCs w:val="22"/>
        </w:rPr>
        <w:t xml:space="preserve"> „Zaželi</w:t>
      </w:r>
      <w:r w:rsidR="001729C5" w:rsidRPr="008A3244">
        <w:rPr>
          <w:rFonts w:ascii="Aptos Narrow" w:hAnsi="Aptos Narrow" w:cstheme="minorHAnsi"/>
          <w:sz w:val="22"/>
          <w:szCs w:val="22"/>
        </w:rPr>
        <w:t>“</w:t>
      </w:r>
      <w:r w:rsidR="00C60B99" w:rsidRPr="008A3244">
        <w:rPr>
          <w:rFonts w:ascii="Aptos Narrow" w:hAnsi="Aptos Narrow" w:cstheme="minorHAnsi"/>
          <w:sz w:val="22"/>
          <w:szCs w:val="22"/>
        </w:rPr>
        <w:t>.</w:t>
      </w:r>
    </w:p>
    <w:p w14:paraId="406A1ED7" w14:textId="4E6E135C" w:rsidR="00C60B99" w:rsidRPr="008A3244" w:rsidRDefault="00C60B99" w:rsidP="00C60B99">
      <w:pPr>
        <w:spacing w:before="0" w:after="0" w:line="240" w:lineRule="auto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Plaće za zaposlene u iznosu od </w:t>
      </w:r>
      <w:r w:rsidR="00660623" w:rsidRPr="00660623">
        <w:rPr>
          <w:rFonts w:ascii="Aptos Narrow" w:hAnsi="Aptos Narrow" w:cstheme="minorHAnsi"/>
          <w:sz w:val="22"/>
          <w:szCs w:val="22"/>
        </w:rPr>
        <w:t>107.976,43</w:t>
      </w:r>
      <w:r w:rsidRPr="008A3244">
        <w:rPr>
          <w:rFonts w:ascii="Aptos Narrow" w:hAnsi="Aptos Narrow" w:cstheme="minorHAnsi"/>
          <w:sz w:val="22"/>
          <w:szCs w:val="22"/>
        </w:rPr>
        <w:t xml:space="preserve"> eura mogu se raščlaniti na:</w:t>
      </w:r>
    </w:p>
    <w:p w14:paraId="422E0296" w14:textId="498BEB07" w:rsidR="00C60B99" w:rsidRPr="008A3244" w:rsidRDefault="00C60B99" w:rsidP="00C60B99">
      <w:pPr>
        <w:pStyle w:val="Odlomakpopisa"/>
        <w:numPr>
          <w:ilvl w:val="0"/>
          <w:numId w:val="2"/>
        </w:numPr>
        <w:tabs>
          <w:tab w:val="right" w:leader="dot" w:pos="10466"/>
        </w:tabs>
        <w:spacing w:before="0" w:after="0" w:line="240" w:lineRule="auto"/>
        <w:contextualSpacing w:val="0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Plaće dužnosnika</w:t>
      </w:r>
      <w:r w:rsidRPr="008A3244">
        <w:rPr>
          <w:rFonts w:ascii="Aptos Narrow" w:hAnsi="Aptos Narrow" w:cstheme="minorHAnsi"/>
          <w:sz w:val="22"/>
          <w:szCs w:val="22"/>
        </w:rPr>
        <w:tab/>
      </w:r>
      <w:r w:rsidR="004A626A" w:rsidRPr="004A626A">
        <w:rPr>
          <w:rFonts w:ascii="Aptos Narrow" w:hAnsi="Aptos Narrow" w:cstheme="minorHAnsi"/>
          <w:sz w:val="22"/>
          <w:szCs w:val="22"/>
        </w:rPr>
        <w:t>17.731,23</w:t>
      </w:r>
    </w:p>
    <w:p w14:paraId="7A25FE38" w14:textId="2732F52C" w:rsidR="00C60B99" w:rsidRPr="008A3244" w:rsidRDefault="00C60B99" w:rsidP="00C60B99">
      <w:pPr>
        <w:pStyle w:val="Odlomakpopisa"/>
        <w:numPr>
          <w:ilvl w:val="0"/>
          <w:numId w:val="2"/>
        </w:numPr>
        <w:tabs>
          <w:tab w:val="right" w:leader="dot" w:pos="10466"/>
        </w:tabs>
        <w:spacing w:before="0" w:after="0" w:line="240" w:lineRule="auto"/>
        <w:contextualSpacing w:val="0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Plaće za zaposlene u upravnim tijelima</w:t>
      </w:r>
      <w:r w:rsidRPr="008A3244">
        <w:rPr>
          <w:rFonts w:ascii="Aptos Narrow" w:hAnsi="Aptos Narrow" w:cstheme="minorHAnsi"/>
          <w:sz w:val="22"/>
          <w:szCs w:val="22"/>
        </w:rPr>
        <w:tab/>
      </w:r>
      <w:r w:rsidR="004A626A" w:rsidRPr="004A626A">
        <w:rPr>
          <w:rFonts w:ascii="Aptos Narrow" w:hAnsi="Aptos Narrow" w:cstheme="minorHAnsi"/>
          <w:sz w:val="22"/>
          <w:szCs w:val="22"/>
        </w:rPr>
        <w:t>31.922,91</w:t>
      </w:r>
    </w:p>
    <w:p w14:paraId="1E96A05C" w14:textId="5BCB893B" w:rsidR="00C60B99" w:rsidRPr="008A3244" w:rsidRDefault="00C60B99" w:rsidP="004A626A">
      <w:pPr>
        <w:pStyle w:val="Odlomakpopisa"/>
        <w:numPr>
          <w:ilvl w:val="0"/>
          <w:numId w:val="2"/>
        </w:numPr>
        <w:tabs>
          <w:tab w:val="right" w:leader="dot" w:pos="10466"/>
        </w:tabs>
        <w:spacing w:before="0" w:after="120" w:line="240" w:lineRule="auto"/>
        <w:contextualSpacing w:val="0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Plaće za zaposlene u projektu „Zaželi IV“</w:t>
      </w:r>
      <w:r w:rsidRPr="008A3244">
        <w:rPr>
          <w:rFonts w:ascii="Aptos Narrow" w:hAnsi="Aptos Narrow" w:cstheme="minorHAnsi"/>
          <w:sz w:val="22"/>
          <w:szCs w:val="22"/>
        </w:rPr>
        <w:tab/>
      </w:r>
      <w:r w:rsidR="004A626A" w:rsidRPr="004A626A">
        <w:rPr>
          <w:rFonts w:ascii="Aptos Narrow" w:hAnsi="Aptos Narrow" w:cstheme="minorHAnsi"/>
          <w:sz w:val="22"/>
          <w:szCs w:val="22"/>
        </w:rPr>
        <w:t>58.322,29</w:t>
      </w:r>
    </w:p>
    <w:p w14:paraId="43E7E6BA" w14:textId="172F5475" w:rsidR="00434207" w:rsidRPr="008A3244" w:rsidRDefault="00434207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Ostali rashodi za zaposlene u iznosu od </w:t>
      </w:r>
      <w:r w:rsidR="004A626A">
        <w:rPr>
          <w:rFonts w:ascii="Aptos Narrow" w:hAnsi="Aptos Narrow" w:cstheme="minorHAnsi"/>
          <w:sz w:val="22"/>
          <w:szCs w:val="22"/>
        </w:rPr>
        <w:t xml:space="preserve">1.700,00 eura odnose se na </w:t>
      </w:r>
      <w:proofErr w:type="spellStart"/>
      <w:r w:rsidR="004A626A">
        <w:rPr>
          <w:rFonts w:ascii="Aptos Narrow" w:hAnsi="Aptos Narrow" w:cstheme="minorHAnsi"/>
          <w:sz w:val="22"/>
          <w:szCs w:val="22"/>
        </w:rPr>
        <w:t>uskrsnice</w:t>
      </w:r>
      <w:proofErr w:type="spellEnd"/>
      <w:r w:rsidR="004A626A">
        <w:rPr>
          <w:rFonts w:ascii="Aptos Narrow" w:hAnsi="Aptos Narrow" w:cstheme="minorHAnsi"/>
          <w:sz w:val="22"/>
          <w:szCs w:val="22"/>
        </w:rPr>
        <w:t xml:space="preserve"> </w:t>
      </w:r>
      <w:r w:rsidR="004A626A" w:rsidRPr="004A626A">
        <w:rPr>
          <w:rFonts w:ascii="Aptos Narrow" w:hAnsi="Aptos Narrow" w:cstheme="minorHAnsi"/>
          <w:sz w:val="22"/>
          <w:szCs w:val="22"/>
        </w:rPr>
        <w:t>i druge prigodne nagrade za zaposlene u Općinskoj upravi i projektu „Zaželi IV“</w:t>
      </w:r>
      <w:r w:rsidR="005C456D" w:rsidRPr="008A3244">
        <w:rPr>
          <w:rFonts w:ascii="Aptos Narrow" w:hAnsi="Aptos Narrow" w:cstheme="minorHAnsi"/>
          <w:sz w:val="22"/>
          <w:szCs w:val="22"/>
        </w:rPr>
        <w:t>.</w:t>
      </w:r>
    </w:p>
    <w:p w14:paraId="328B3F05" w14:textId="3C17ADAA" w:rsidR="00EA7D3F" w:rsidRPr="008A3244" w:rsidRDefault="00EA7D3F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Doprinosi na plaće realizirani su iznosu od </w:t>
      </w:r>
      <w:r w:rsidR="004A626A" w:rsidRPr="004A626A">
        <w:rPr>
          <w:rFonts w:ascii="Aptos Narrow" w:hAnsi="Aptos Narrow" w:cstheme="minorHAnsi"/>
          <w:sz w:val="22"/>
          <w:szCs w:val="22"/>
        </w:rPr>
        <w:t>17.816,15</w:t>
      </w:r>
      <w:r w:rsidR="005C456D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>, a</w:t>
      </w:r>
      <w:r w:rsidR="009C629F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Pr="008A3244">
        <w:rPr>
          <w:rFonts w:ascii="Aptos Narrow" w:hAnsi="Aptos Narrow" w:cstheme="minorHAnsi"/>
          <w:sz w:val="22"/>
          <w:szCs w:val="22"/>
        </w:rPr>
        <w:t>odnose se na doprinose za</w:t>
      </w:r>
      <w:r w:rsidR="00C83807" w:rsidRPr="008A3244">
        <w:rPr>
          <w:rFonts w:ascii="Aptos Narrow" w:hAnsi="Aptos Narrow" w:cstheme="minorHAnsi"/>
          <w:sz w:val="22"/>
          <w:szCs w:val="22"/>
        </w:rPr>
        <w:t xml:space="preserve"> zdravstveno osiguranje</w:t>
      </w:r>
      <w:r w:rsidRPr="008A3244">
        <w:rPr>
          <w:rFonts w:ascii="Aptos Narrow" w:hAnsi="Aptos Narrow" w:cstheme="minorHAnsi"/>
          <w:sz w:val="22"/>
          <w:szCs w:val="22"/>
        </w:rPr>
        <w:t xml:space="preserve">. Također se raščlanjuju na zaposlene </w:t>
      </w:r>
      <w:r w:rsidR="00781082" w:rsidRPr="008A3244">
        <w:rPr>
          <w:rFonts w:ascii="Aptos Narrow" w:hAnsi="Aptos Narrow" w:cstheme="minorHAnsi"/>
          <w:sz w:val="22"/>
          <w:szCs w:val="22"/>
        </w:rPr>
        <w:t>dužnosnike</w:t>
      </w:r>
      <w:r w:rsidR="004550AA" w:rsidRPr="008A3244">
        <w:rPr>
          <w:rFonts w:ascii="Aptos Narrow" w:hAnsi="Aptos Narrow" w:cstheme="minorHAnsi"/>
          <w:sz w:val="22"/>
          <w:szCs w:val="22"/>
        </w:rPr>
        <w:t xml:space="preserve"> i</w:t>
      </w:r>
      <w:r w:rsidR="00781082" w:rsidRPr="008A3244">
        <w:rPr>
          <w:rFonts w:ascii="Aptos Narrow" w:hAnsi="Aptos Narrow" w:cstheme="minorHAnsi"/>
          <w:sz w:val="22"/>
          <w:szCs w:val="22"/>
        </w:rPr>
        <w:t xml:space="preserve"> službenike </w:t>
      </w:r>
      <w:r w:rsidRPr="008A3244">
        <w:rPr>
          <w:rFonts w:ascii="Aptos Narrow" w:hAnsi="Aptos Narrow" w:cstheme="minorHAnsi"/>
          <w:sz w:val="22"/>
          <w:szCs w:val="22"/>
        </w:rPr>
        <w:t>u upravnim tijelima</w:t>
      </w:r>
      <w:r w:rsidR="004550AA" w:rsidRPr="008A3244">
        <w:rPr>
          <w:rFonts w:ascii="Aptos Narrow" w:hAnsi="Aptos Narrow" w:cstheme="minorHAnsi"/>
          <w:sz w:val="22"/>
          <w:szCs w:val="22"/>
        </w:rPr>
        <w:t>.</w:t>
      </w:r>
    </w:p>
    <w:p w14:paraId="66637528" w14:textId="77777777" w:rsidR="00781082" w:rsidRPr="008A3244" w:rsidRDefault="00781082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6E70CF8F" w14:textId="42726CE7" w:rsidR="00D43500" w:rsidRPr="008A3244" w:rsidRDefault="00F45183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18" w:name="_Toc209436502"/>
      <w:r w:rsidRPr="008A3244">
        <w:rPr>
          <w:rFonts w:ascii="Aptos Narrow" w:hAnsi="Aptos Narrow"/>
          <w:b/>
          <w:caps w:val="0"/>
          <w:sz w:val="22"/>
        </w:rPr>
        <w:t>Materijalni rashodi</w:t>
      </w:r>
      <w:bookmarkEnd w:id="18"/>
    </w:p>
    <w:p w14:paraId="78D791F0" w14:textId="6F7E2A40" w:rsidR="00597147" w:rsidRPr="008A3244" w:rsidRDefault="00597147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Materijalni rashodi ostvareni su u iznosu od </w:t>
      </w:r>
      <w:r w:rsidR="0076704B" w:rsidRPr="0076704B">
        <w:rPr>
          <w:rFonts w:ascii="Aptos Narrow" w:hAnsi="Aptos Narrow" w:cstheme="minorHAnsi"/>
          <w:sz w:val="22"/>
          <w:szCs w:val="22"/>
        </w:rPr>
        <w:t>133.260,01</w:t>
      </w:r>
      <w:r w:rsidR="00797DD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 i obuhvaćaju naknade troškova zaposlenima i osobama izvan radnog odnosa, rashode za materijal</w:t>
      </w:r>
      <w:r w:rsidR="004C4052" w:rsidRPr="008A3244">
        <w:rPr>
          <w:rFonts w:ascii="Aptos Narrow" w:hAnsi="Aptos Narrow" w:cstheme="minorHAnsi"/>
          <w:sz w:val="22"/>
          <w:szCs w:val="22"/>
        </w:rPr>
        <w:t xml:space="preserve"> i</w:t>
      </w:r>
      <w:r w:rsidRPr="008A3244">
        <w:rPr>
          <w:rFonts w:ascii="Aptos Narrow" w:hAnsi="Aptos Narrow" w:cstheme="minorHAnsi"/>
          <w:sz w:val="22"/>
          <w:szCs w:val="22"/>
        </w:rPr>
        <w:t xml:space="preserve"> energij</w:t>
      </w:r>
      <w:r w:rsidR="004C4052" w:rsidRPr="008A3244">
        <w:rPr>
          <w:rFonts w:ascii="Aptos Narrow" w:hAnsi="Aptos Narrow" w:cstheme="minorHAnsi"/>
          <w:sz w:val="22"/>
          <w:szCs w:val="22"/>
        </w:rPr>
        <w:t>u, rashod</w:t>
      </w:r>
      <w:r w:rsidR="00C37143" w:rsidRPr="008A3244">
        <w:rPr>
          <w:rFonts w:ascii="Aptos Narrow" w:hAnsi="Aptos Narrow" w:cstheme="minorHAnsi"/>
          <w:sz w:val="22"/>
          <w:szCs w:val="22"/>
        </w:rPr>
        <w:t>e</w:t>
      </w:r>
      <w:r w:rsidR="004C4052" w:rsidRPr="008A3244">
        <w:rPr>
          <w:rFonts w:ascii="Aptos Narrow" w:hAnsi="Aptos Narrow" w:cstheme="minorHAnsi"/>
          <w:sz w:val="22"/>
          <w:szCs w:val="22"/>
        </w:rPr>
        <w:t xml:space="preserve"> za usluge</w:t>
      </w:r>
      <w:r w:rsidR="00C37143" w:rsidRPr="008A3244">
        <w:rPr>
          <w:rFonts w:ascii="Aptos Narrow" w:hAnsi="Aptos Narrow" w:cstheme="minorHAnsi"/>
          <w:sz w:val="22"/>
          <w:szCs w:val="22"/>
        </w:rPr>
        <w:t xml:space="preserve"> i ostale nespomenute rashode</w:t>
      </w:r>
      <w:r w:rsidR="004C4052" w:rsidRPr="008A3244">
        <w:rPr>
          <w:rFonts w:ascii="Aptos Narrow" w:hAnsi="Aptos Narrow" w:cstheme="minorHAnsi"/>
          <w:sz w:val="22"/>
          <w:szCs w:val="22"/>
        </w:rPr>
        <w:t>.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</w:p>
    <w:p w14:paraId="5D5556D3" w14:textId="2237B77D" w:rsidR="00781082" w:rsidRDefault="0036018D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 usporedbi s prethodnom godinom </w:t>
      </w:r>
      <w:r w:rsidR="00597147" w:rsidRPr="008A3244">
        <w:rPr>
          <w:rFonts w:ascii="Aptos Narrow" w:hAnsi="Aptos Narrow" w:cstheme="minorHAnsi"/>
          <w:sz w:val="22"/>
          <w:szCs w:val="22"/>
        </w:rPr>
        <w:t xml:space="preserve">materijalni rashodi su </w:t>
      </w:r>
      <w:r w:rsidR="0076704B">
        <w:rPr>
          <w:rFonts w:ascii="Aptos Narrow" w:hAnsi="Aptos Narrow" w:cstheme="minorHAnsi"/>
          <w:sz w:val="22"/>
          <w:szCs w:val="22"/>
        </w:rPr>
        <w:t>manji</w:t>
      </w:r>
      <w:r w:rsidRPr="008A3244">
        <w:rPr>
          <w:rFonts w:ascii="Aptos Narrow" w:hAnsi="Aptos Narrow" w:cstheme="minorHAnsi"/>
          <w:sz w:val="22"/>
          <w:szCs w:val="22"/>
        </w:rPr>
        <w:t xml:space="preserve"> za </w:t>
      </w:r>
      <w:r w:rsidR="0076704B">
        <w:rPr>
          <w:rFonts w:ascii="Aptos Narrow" w:hAnsi="Aptos Narrow" w:cstheme="minorHAnsi"/>
          <w:sz w:val="22"/>
          <w:szCs w:val="22"/>
        </w:rPr>
        <w:t>15,79</w:t>
      </w:r>
      <w:r w:rsidR="00C37143" w:rsidRPr="008A3244">
        <w:rPr>
          <w:rFonts w:ascii="Aptos Narrow" w:hAnsi="Aptos Narrow" w:cstheme="minorHAnsi"/>
          <w:sz w:val="22"/>
          <w:szCs w:val="22"/>
        </w:rPr>
        <w:t xml:space="preserve">%, a realizirano je </w:t>
      </w:r>
      <w:r w:rsidR="00766CBB" w:rsidRPr="008A3244">
        <w:rPr>
          <w:rFonts w:ascii="Aptos Narrow" w:hAnsi="Aptos Narrow" w:cstheme="minorHAnsi"/>
          <w:sz w:val="22"/>
          <w:szCs w:val="22"/>
        </w:rPr>
        <w:t>3</w:t>
      </w:r>
      <w:r w:rsidR="0076704B">
        <w:rPr>
          <w:rFonts w:ascii="Aptos Narrow" w:hAnsi="Aptos Narrow" w:cstheme="minorHAnsi"/>
          <w:sz w:val="22"/>
          <w:szCs w:val="22"/>
        </w:rPr>
        <w:t>5,36</w:t>
      </w:r>
      <w:r w:rsidR="00C37143" w:rsidRPr="008A3244">
        <w:rPr>
          <w:rFonts w:ascii="Aptos Narrow" w:hAnsi="Aptos Narrow" w:cstheme="minorHAnsi"/>
          <w:sz w:val="22"/>
          <w:szCs w:val="22"/>
        </w:rPr>
        <w:t>% Plana.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4534"/>
        <w:gridCol w:w="1133"/>
        <w:gridCol w:w="1136"/>
        <w:gridCol w:w="1138"/>
        <w:gridCol w:w="989"/>
        <w:gridCol w:w="962"/>
      </w:tblGrid>
      <w:tr w:rsidR="0076704B" w:rsidRPr="0076704B" w14:paraId="09BD52D1" w14:textId="77777777" w:rsidTr="0076704B">
        <w:trPr>
          <w:trHeight w:val="227"/>
        </w:trPr>
        <w:tc>
          <w:tcPr>
            <w:tcW w:w="2438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41436BD0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9E30F6A" w14:textId="77777777" w:rsid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528BD26B" w14:textId="6C76F006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9143420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54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E36C1BA" w14:textId="77777777" w:rsid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7720A6FC" w14:textId="06D32B74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3AB2F8F3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F054F3A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76704B" w:rsidRPr="0076704B" w14:paraId="165029E1" w14:textId="77777777" w:rsidTr="0076704B">
        <w:trPr>
          <w:trHeight w:val="227"/>
        </w:trPr>
        <w:tc>
          <w:tcPr>
            <w:tcW w:w="243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3F1EE162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EB9550E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700B581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013FF148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0D17FB5A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6C1254E8" w14:textId="77777777" w:rsidR="0076704B" w:rsidRPr="0076704B" w:rsidRDefault="0076704B" w:rsidP="0076704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76704B" w:rsidRPr="0076704B" w14:paraId="3B27CD62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6353AA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32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98D59B4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Materijalni rashodi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EB72A0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158.247,97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3D42E0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376.900,00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DF59F9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133.260,01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2F7A19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84,21%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0014B9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35,36%</w:t>
            </w:r>
          </w:p>
        </w:tc>
      </w:tr>
      <w:tr w:rsidR="0076704B" w:rsidRPr="0076704B" w14:paraId="26080E82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0FEE9B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321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E58E566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Naknade troškova zaposlenima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36564A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7.170,72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3D4385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82F066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6.977,04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D4D3DC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97,30%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475156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57F5CC47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2168E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3211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2C1E09A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Službena putovanja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2D22B6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1.005,00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3D7850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E183FE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764,00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35773C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76,02%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0084D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321C2E5D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BAAB04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3212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E38C678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Naknade za prijevoz, za rad na terenu i odvojeni život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322B20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1.732,72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51568F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169FB6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1.288,54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9DE15C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74,37%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F73796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1D10ACD2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2B7A7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3213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50597B8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Stručno usavršavanje zaposlenika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29A571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60CFB9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B1D3DC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BD6E3C9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ED8B9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0B7EF9EC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3C2B81A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3214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01D7FB0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Ostale naknade troškova zaposlenima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6B825E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4.433,00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193EEA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3369689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4.924,50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39BA3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111,09%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A9D5E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5A922BB0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469CC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322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F8D05D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Rashodi za materijal i energiju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5E4C5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10.515,91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CA457B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7C4D4D9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12.234,30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2687D7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116,34%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35F20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66AA5A4C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A2ED8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3221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97F5824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Uredski materijal i ostali materijalni rashodi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5653FD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3.412,11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4EB7A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EE8635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3.861,49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4392E5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113,17%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B2CE8B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79F621C3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57117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3223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745F134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Energija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1430BB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7.011,30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426462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B5EF13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8.327,91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458555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118,78%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CE072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4FCD5A84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27A1C9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3225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1A6C1B7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Sitni inventar i </w:t>
            </w:r>
            <w:proofErr w:type="spellStart"/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autogume</w:t>
            </w:r>
            <w:proofErr w:type="spellEnd"/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6257A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C8A6A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4AD8B5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44,90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0C65C9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DA251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10E7165E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4164EA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3227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D30D58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Službena, radna i zaštitna odjeća i obuća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9B3ABC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92,50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CD2D89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CB57F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6FA936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F55C69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104FCCEC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C51CF0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980A9FF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Rashodi za usluge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8065CA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119.828,91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71E25C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A9CF1DA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110.369,11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1F723D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92,11%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27D62A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672CFAFD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0752E0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3231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73E0DF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Usluge telefona, interneta, pošte i prijevoza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A86771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1.586,25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392BFE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D832D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1.922,61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42357F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121,20%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F2943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1BB19F65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3A5A329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3232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714146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Usluge tekućeg i investicijskog održavanja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7E1EB0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79.774,97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1033CA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43A678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52.788,19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FA1600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66,17%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ED03A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613F7AEF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83C9FF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8D26C87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Usluge promidžbe i informiranja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B9A32A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2.753,89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59753E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97A366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2.862,50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0851E4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103,94%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E83B8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3B50506F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B5C101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3234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5E155EE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Komunalne usluge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AA920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11.237,44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AB11F7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80FE00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22.084,47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413672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196,53%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693CDB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002724B5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2A98FB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3236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43B82D0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Zdravstvene i veterinarske usluge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A165727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61A5B1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C257F1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58940E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8B32C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5BA85962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8B7DA4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3237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03D4A7B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Intelektualne i osobne usluge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A5F289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18.728,75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A46BB6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1C51CE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24.263,79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1F39B0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129,55%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8EF05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15B0F3AD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479DB8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3238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E74BC4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Računalne usluge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1527ED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5.041,43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4D9A3E7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C71908F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4.957,40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BC3AE4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98,33%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014B4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7F0D9887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080FF6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3239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FD1E350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Ostale usluge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20A3AF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706,18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D84294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2319BE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1.490,15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436F5D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211,02%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8100E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7F5C4AC5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7A16CBA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329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D4F4D0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2C08FDB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20.732,43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05B723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F388D0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3.679,56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787447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17,75%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5AA44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3DFB8026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2AD5CC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3291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CC3540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823A99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14.056,82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B2F1CA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96A9E5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A4A270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C74DA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5BF7E075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4700246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3292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8143AC8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Premije osiguranja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B1FCE2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E351459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55A742C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A278DA7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723F6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138221B7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F6ADA9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3293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151D1BD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Reprezentacija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AE8208B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7,19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635490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3EF41A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814,88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B272E29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11333,52%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22B4E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039DC75C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254144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3294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9A43AD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Članarine i norme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F232EE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711,04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3CBF3D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257673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E1F5B4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FCC852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23A7EC18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F5D888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3295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80B784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Pristojbe i naknade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50D2230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698,47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3E5601B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1A4CF63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454,20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AB4F23D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65,03%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BDEFD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6704B" w:rsidRPr="0076704B" w14:paraId="1AC694E0" w14:textId="77777777" w:rsidTr="0076704B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192364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3299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B6FA8E3" w14:textId="77777777" w:rsidR="0076704B" w:rsidRPr="0076704B" w:rsidRDefault="0076704B" w:rsidP="0076704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5AF0C8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5.258,91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7800E21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6AACA3A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2.410,48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11CDC6E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45,84%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4114C5" w14:textId="77777777" w:rsidR="0076704B" w:rsidRPr="0076704B" w:rsidRDefault="0076704B" w:rsidP="0076704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6704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56DA2DD2" w14:textId="4FDC935F" w:rsidR="0036018D" w:rsidRPr="008A3244" w:rsidRDefault="00D3452E" w:rsidP="00F45183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lastRenderedPageBreak/>
        <w:t xml:space="preserve">Naknade troškova zaposlenima u iznosu od </w:t>
      </w:r>
      <w:r w:rsidR="0076704B" w:rsidRPr="0076704B">
        <w:rPr>
          <w:rFonts w:ascii="Aptos Narrow" w:hAnsi="Aptos Narrow" w:cstheme="minorHAnsi"/>
          <w:sz w:val="22"/>
          <w:szCs w:val="22"/>
        </w:rPr>
        <w:t>6.977,04</w:t>
      </w:r>
      <w:r w:rsidR="00797DD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 obuhvaćaju rashode za službena putovanja, </w:t>
      </w:r>
      <w:r w:rsidR="004C4052" w:rsidRPr="008A3244">
        <w:rPr>
          <w:rFonts w:ascii="Aptos Narrow" w:hAnsi="Aptos Narrow" w:cstheme="minorHAnsi"/>
          <w:sz w:val="22"/>
          <w:szCs w:val="22"/>
        </w:rPr>
        <w:t>naknadu za prijevoz i ostale naknade troškova zaposlenima</w:t>
      </w:r>
      <w:r w:rsidR="00862519" w:rsidRPr="008A3244">
        <w:rPr>
          <w:rFonts w:ascii="Aptos Narrow" w:hAnsi="Aptos Narrow" w:cstheme="minorHAnsi"/>
          <w:sz w:val="22"/>
          <w:szCs w:val="22"/>
        </w:rPr>
        <w:t>, te su</w:t>
      </w:r>
      <w:r w:rsidR="004C4052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541B9E">
        <w:rPr>
          <w:rFonts w:ascii="Aptos Narrow" w:hAnsi="Aptos Narrow" w:cstheme="minorHAnsi"/>
          <w:sz w:val="22"/>
          <w:szCs w:val="22"/>
        </w:rPr>
        <w:t>2,70</w:t>
      </w:r>
      <w:r w:rsidR="00AE006E" w:rsidRPr="008A3244">
        <w:rPr>
          <w:rFonts w:ascii="Aptos Narrow" w:hAnsi="Aptos Narrow" w:cstheme="minorHAnsi"/>
          <w:sz w:val="22"/>
          <w:szCs w:val="22"/>
        </w:rPr>
        <w:t xml:space="preserve">% </w:t>
      </w:r>
      <w:r w:rsidR="00541B9E">
        <w:rPr>
          <w:rFonts w:ascii="Aptos Narrow" w:hAnsi="Aptos Narrow" w:cstheme="minorHAnsi"/>
          <w:sz w:val="22"/>
          <w:szCs w:val="22"/>
        </w:rPr>
        <w:t>manje</w:t>
      </w:r>
      <w:r w:rsidR="00AE006E" w:rsidRPr="008A3244">
        <w:rPr>
          <w:rFonts w:ascii="Aptos Narrow" w:hAnsi="Aptos Narrow" w:cstheme="minorHAnsi"/>
          <w:sz w:val="22"/>
          <w:szCs w:val="22"/>
        </w:rPr>
        <w:t xml:space="preserve"> u odnosu na</w:t>
      </w:r>
      <w:r w:rsidR="00797DD3" w:rsidRPr="008A3244">
        <w:rPr>
          <w:rFonts w:ascii="Aptos Narrow" w:hAnsi="Aptos Narrow" w:cstheme="minorHAnsi"/>
          <w:sz w:val="22"/>
          <w:szCs w:val="22"/>
        </w:rPr>
        <w:t xml:space="preserve"> isto razdoblje</w:t>
      </w:r>
      <w:r w:rsidR="00AE006E" w:rsidRPr="008A3244">
        <w:rPr>
          <w:rFonts w:ascii="Aptos Narrow" w:hAnsi="Aptos Narrow" w:cstheme="minorHAnsi"/>
          <w:sz w:val="22"/>
          <w:szCs w:val="22"/>
        </w:rPr>
        <w:t xml:space="preserve"> prethodn</w:t>
      </w:r>
      <w:r w:rsidR="00797DD3" w:rsidRPr="008A3244">
        <w:rPr>
          <w:rFonts w:ascii="Aptos Narrow" w:hAnsi="Aptos Narrow" w:cstheme="minorHAnsi"/>
          <w:sz w:val="22"/>
          <w:szCs w:val="22"/>
        </w:rPr>
        <w:t>e</w:t>
      </w:r>
      <w:r w:rsidR="00AE006E" w:rsidRPr="008A3244">
        <w:rPr>
          <w:rFonts w:ascii="Aptos Narrow" w:hAnsi="Aptos Narrow" w:cstheme="minorHAnsi"/>
          <w:sz w:val="22"/>
          <w:szCs w:val="22"/>
        </w:rPr>
        <w:t xml:space="preserve"> godin</w:t>
      </w:r>
      <w:r w:rsidR="00797DD3" w:rsidRPr="008A3244">
        <w:rPr>
          <w:rFonts w:ascii="Aptos Narrow" w:hAnsi="Aptos Narrow" w:cstheme="minorHAnsi"/>
          <w:sz w:val="22"/>
          <w:szCs w:val="22"/>
        </w:rPr>
        <w:t>e</w:t>
      </w:r>
      <w:r w:rsidR="008362B3" w:rsidRPr="008A3244">
        <w:rPr>
          <w:rFonts w:ascii="Aptos Narrow" w:hAnsi="Aptos Narrow" w:cstheme="minorHAnsi"/>
          <w:sz w:val="22"/>
          <w:szCs w:val="22"/>
        </w:rPr>
        <w:t>.</w:t>
      </w:r>
    </w:p>
    <w:p w14:paraId="0956E95E" w14:textId="58D1CBCE" w:rsidR="006C2915" w:rsidRPr="008A3244" w:rsidRDefault="008362B3" w:rsidP="006C2915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Rashodi za materijal i energiju ostvareni su u iznosu od </w:t>
      </w:r>
      <w:r w:rsidR="00541B9E" w:rsidRPr="00541B9E">
        <w:rPr>
          <w:rFonts w:ascii="Aptos Narrow" w:hAnsi="Aptos Narrow" w:cstheme="minorHAnsi"/>
          <w:sz w:val="22"/>
          <w:szCs w:val="22"/>
        </w:rPr>
        <w:t>12.234,30</w:t>
      </w:r>
      <w:r w:rsidR="00797DD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766CBB" w:rsidRPr="008A3244">
        <w:rPr>
          <w:rFonts w:ascii="Aptos Narrow" w:hAnsi="Aptos Narrow" w:cstheme="minorHAnsi"/>
          <w:sz w:val="22"/>
          <w:szCs w:val="22"/>
        </w:rPr>
        <w:t>a n</w:t>
      </w:r>
      <w:r w:rsidR="006C2915" w:rsidRPr="008A3244">
        <w:rPr>
          <w:rFonts w:ascii="Aptos Narrow" w:hAnsi="Aptos Narrow" w:cstheme="minorHAnsi"/>
          <w:sz w:val="22"/>
          <w:szCs w:val="22"/>
        </w:rPr>
        <w:t xml:space="preserve">ajveći dio ovih rashoda odnosi na rashode za energiju u iznosu </w:t>
      </w:r>
      <w:r w:rsidR="00541B9E" w:rsidRPr="00541B9E">
        <w:rPr>
          <w:rFonts w:ascii="Aptos Narrow" w:hAnsi="Aptos Narrow" w:cstheme="minorHAnsi"/>
          <w:sz w:val="22"/>
          <w:szCs w:val="22"/>
        </w:rPr>
        <w:t>8.327,91</w:t>
      </w:r>
      <w:r w:rsidR="00797DD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="006C2915" w:rsidRPr="008A3244">
        <w:rPr>
          <w:rFonts w:ascii="Aptos Narrow" w:hAnsi="Aptos Narrow" w:cstheme="minorHAnsi"/>
          <w:sz w:val="22"/>
          <w:szCs w:val="22"/>
        </w:rPr>
        <w:t xml:space="preserve">, a ostatak izvršenih rashoda odnosi se na rashode za uredski materijal, pretplatu na stručnu literaturu, </w:t>
      </w:r>
      <w:r w:rsidR="005A7AFD" w:rsidRPr="008A3244">
        <w:rPr>
          <w:rFonts w:ascii="Aptos Narrow" w:hAnsi="Aptos Narrow" w:cstheme="minorHAnsi"/>
          <w:sz w:val="22"/>
          <w:szCs w:val="22"/>
        </w:rPr>
        <w:t>materijal za čišćenje i sitni inventar</w:t>
      </w:r>
      <w:r w:rsidR="006C2915" w:rsidRPr="008A3244">
        <w:rPr>
          <w:rFonts w:ascii="Aptos Narrow" w:hAnsi="Aptos Narrow" w:cstheme="minorHAnsi"/>
          <w:sz w:val="22"/>
          <w:szCs w:val="22"/>
        </w:rPr>
        <w:t>.</w:t>
      </w:r>
    </w:p>
    <w:p w14:paraId="10896C29" w14:textId="0DBF1BB9" w:rsidR="00374739" w:rsidRPr="008A3244" w:rsidRDefault="00374739" w:rsidP="00B97AEC">
      <w:pPr>
        <w:spacing w:before="0" w:after="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Rashodi za usluge su realizirani u iznosu od </w:t>
      </w:r>
      <w:r w:rsidR="00064032" w:rsidRPr="00064032">
        <w:rPr>
          <w:rFonts w:ascii="Aptos Narrow" w:hAnsi="Aptos Narrow" w:cstheme="minorHAnsi"/>
          <w:sz w:val="22"/>
          <w:szCs w:val="22"/>
        </w:rPr>
        <w:t>110.369,11</w:t>
      </w:r>
      <w:r w:rsidR="00797DD3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te su </w:t>
      </w:r>
      <w:r w:rsidR="00064032">
        <w:rPr>
          <w:rFonts w:ascii="Aptos Narrow" w:hAnsi="Aptos Narrow" w:cstheme="minorHAnsi"/>
          <w:sz w:val="22"/>
          <w:szCs w:val="22"/>
        </w:rPr>
        <w:t>7,89</w:t>
      </w:r>
      <w:r w:rsidRPr="008A3244">
        <w:rPr>
          <w:rFonts w:ascii="Aptos Narrow" w:hAnsi="Aptos Narrow" w:cstheme="minorHAnsi"/>
          <w:sz w:val="22"/>
          <w:szCs w:val="22"/>
        </w:rPr>
        <w:t xml:space="preserve">% </w:t>
      </w:r>
      <w:r w:rsidR="00064032">
        <w:rPr>
          <w:rFonts w:ascii="Aptos Narrow" w:hAnsi="Aptos Narrow" w:cstheme="minorHAnsi"/>
          <w:sz w:val="22"/>
          <w:szCs w:val="22"/>
        </w:rPr>
        <w:t>manji</w:t>
      </w:r>
      <w:r w:rsidRPr="008A3244">
        <w:rPr>
          <w:rFonts w:ascii="Aptos Narrow" w:hAnsi="Aptos Narrow" w:cstheme="minorHAnsi"/>
          <w:sz w:val="22"/>
          <w:szCs w:val="22"/>
        </w:rPr>
        <w:t xml:space="preserve"> u odnosu na pretho</w:t>
      </w:r>
      <w:r w:rsidR="00B97AEC" w:rsidRPr="008A3244">
        <w:rPr>
          <w:rFonts w:ascii="Aptos Narrow" w:hAnsi="Aptos Narrow" w:cstheme="minorHAnsi"/>
          <w:sz w:val="22"/>
          <w:szCs w:val="22"/>
        </w:rPr>
        <w:t>dnu godinu, a obuhvaćaju usluge</w:t>
      </w:r>
      <w:r w:rsidRPr="008A3244">
        <w:rPr>
          <w:rFonts w:ascii="Aptos Narrow" w:hAnsi="Aptos Narrow" w:cstheme="minorHAnsi"/>
          <w:sz w:val="22"/>
          <w:szCs w:val="22"/>
        </w:rPr>
        <w:t xml:space="preserve"> tekućeg i investicijskog održavanja, promidžbe i informiranja, komunalne usluge, </w:t>
      </w:r>
      <w:r w:rsidR="00B97AEC" w:rsidRPr="008A3244">
        <w:rPr>
          <w:rFonts w:ascii="Aptos Narrow" w:hAnsi="Aptos Narrow" w:cstheme="minorHAnsi"/>
          <w:sz w:val="22"/>
          <w:szCs w:val="22"/>
        </w:rPr>
        <w:t>te druge usluge vezane za redovno poslovanje i izvršavanje programskih aktivnosti</w:t>
      </w:r>
      <w:r w:rsidRPr="008A3244">
        <w:rPr>
          <w:rFonts w:ascii="Aptos Narrow" w:hAnsi="Aptos Narrow" w:cstheme="minorHAnsi"/>
          <w:sz w:val="22"/>
          <w:szCs w:val="22"/>
        </w:rPr>
        <w:t>, od kojih najveći udio imaju:</w:t>
      </w:r>
    </w:p>
    <w:p w14:paraId="03072336" w14:textId="2B6DB056" w:rsidR="00374739" w:rsidRPr="008A3244" w:rsidRDefault="00374739" w:rsidP="005B1DE6">
      <w:pPr>
        <w:pStyle w:val="Odlomakpopisa"/>
        <w:numPr>
          <w:ilvl w:val="0"/>
          <w:numId w:val="6"/>
        </w:num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usluge tekućeg </w:t>
      </w:r>
      <w:r w:rsidR="00B97AEC" w:rsidRPr="008A3244">
        <w:rPr>
          <w:rFonts w:ascii="Aptos Narrow" w:hAnsi="Aptos Narrow" w:cstheme="minorHAnsi"/>
          <w:sz w:val="22"/>
          <w:szCs w:val="22"/>
        </w:rPr>
        <w:t>i investicijskog održavanja koje</w:t>
      </w:r>
      <w:r w:rsidRPr="008A3244">
        <w:rPr>
          <w:rFonts w:ascii="Aptos Narrow" w:hAnsi="Aptos Narrow" w:cstheme="minorHAnsi"/>
          <w:sz w:val="22"/>
          <w:szCs w:val="22"/>
        </w:rPr>
        <w:t xml:space="preserve"> iznos</w:t>
      </w:r>
      <w:r w:rsidR="00B97AEC" w:rsidRPr="008A3244">
        <w:rPr>
          <w:rFonts w:ascii="Aptos Narrow" w:hAnsi="Aptos Narrow" w:cstheme="minorHAnsi"/>
          <w:sz w:val="22"/>
          <w:szCs w:val="22"/>
        </w:rPr>
        <w:t>e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064032" w:rsidRPr="00064032">
        <w:rPr>
          <w:rFonts w:ascii="Aptos Narrow" w:hAnsi="Aptos Narrow" w:cstheme="minorHAnsi"/>
          <w:sz w:val="22"/>
          <w:szCs w:val="22"/>
        </w:rPr>
        <w:t>52.788,19</w:t>
      </w:r>
      <w:r w:rsidR="005B1DE6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>, a obuhvaća u najvećem dijelu održavanje komunalne infrastrukture (održavanje nerazvrstanih cesta i poljskih puteva, pješačkih staza, javne rasvjete, javnih površina) te održavanje domova i ostalih objekata u vlasništvu Općine</w:t>
      </w:r>
      <w:r w:rsidR="00F76FE6" w:rsidRPr="008A3244">
        <w:rPr>
          <w:rFonts w:ascii="Aptos Narrow" w:hAnsi="Aptos Narrow" w:cstheme="minorHAnsi"/>
          <w:sz w:val="22"/>
          <w:szCs w:val="22"/>
        </w:rPr>
        <w:t>,</w:t>
      </w:r>
    </w:p>
    <w:p w14:paraId="378F89A7" w14:textId="26F77E17" w:rsidR="00BF4197" w:rsidRPr="008A3244" w:rsidRDefault="00BF4197" w:rsidP="00BF4197">
      <w:pPr>
        <w:pStyle w:val="Odlomakpopisa"/>
        <w:numPr>
          <w:ilvl w:val="0"/>
          <w:numId w:val="6"/>
        </w:num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intelektualne i osobne usluge u iznosu od </w:t>
      </w:r>
      <w:r w:rsidR="00064032" w:rsidRPr="00064032">
        <w:rPr>
          <w:rFonts w:ascii="Aptos Narrow" w:hAnsi="Aptos Narrow" w:cstheme="minorHAnsi"/>
          <w:sz w:val="22"/>
          <w:szCs w:val="22"/>
        </w:rPr>
        <w:t>24.263,79</w:t>
      </w:r>
      <w:r w:rsidRPr="008A3244">
        <w:rPr>
          <w:rFonts w:ascii="Aptos Narrow" w:hAnsi="Aptos Narrow" w:cstheme="minorHAnsi"/>
          <w:sz w:val="22"/>
          <w:szCs w:val="22"/>
        </w:rPr>
        <w:t xml:space="preserve"> eura, koje se odnose na usluge računovodstva, usluge procjene vrijednosti nekretnina, te geodetsko-katastarske usluge i ostale usluge.</w:t>
      </w:r>
    </w:p>
    <w:p w14:paraId="5B6BE920" w14:textId="27A1730F" w:rsidR="00766CBB" w:rsidRPr="003F7071" w:rsidRDefault="00766CBB" w:rsidP="003F7071">
      <w:pPr>
        <w:pStyle w:val="Odlomakpopisa"/>
        <w:numPr>
          <w:ilvl w:val="0"/>
          <w:numId w:val="6"/>
        </w:num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komunalne usluge u iznosu od </w:t>
      </w:r>
      <w:r w:rsidR="00064032" w:rsidRPr="00064032">
        <w:rPr>
          <w:rFonts w:ascii="Aptos Narrow" w:hAnsi="Aptos Narrow" w:cstheme="minorHAnsi"/>
          <w:sz w:val="22"/>
          <w:szCs w:val="22"/>
        </w:rPr>
        <w:t>22.084,47</w:t>
      </w:r>
      <w:r w:rsidRPr="008A3244">
        <w:rPr>
          <w:rFonts w:ascii="Aptos Narrow" w:hAnsi="Aptos Narrow" w:cstheme="minorHAnsi"/>
          <w:sz w:val="22"/>
          <w:szCs w:val="22"/>
        </w:rPr>
        <w:t xml:space="preserve"> eura, a obuhvaćaju </w:t>
      </w:r>
      <w:r w:rsidR="00064032">
        <w:rPr>
          <w:rFonts w:ascii="Aptos Narrow" w:hAnsi="Aptos Narrow" w:cstheme="minorHAnsi"/>
          <w:sz w:val="22"/>
          <w:szCs w:val="22"/>
        </w:rPr>
        <w:t>gospodarenje otpadom</w:t>
      </w:r>
      <w:r w:rsidRPr="008A3244">
        <w:rPr>
          <w:rFonts w:ascii="Aptos Narrow" w:hAnsi="Aptos Narrow" w:cstheme="minorHAnsi"/>
          <w:sz w:val="22"/>
          <w:szCs w:val="22"/>
        </w:rPr>
        <w:t xml:space="preserve">, opskrbu vodom, uslugu deratizacije i dezinsekcije, zbrinjavanja napuštenih životinja i </w:t>
      </w:r>
      <w:r w:rsidR="003F7071" w:rsidRPr="003F7071">
        <w:rPr>
          <w:rFonts w:ascii="Aptos Narrow" w:hAnsi="Aptos Narrow" w:cstheme="minorHAnsi"/>
          <w:sz w:val="22"/>
          <w:szCs w:val="22"/>
        </w:rPr>
        <w:t xml:space="preserve"> druge</w:t>
      </w:r>
      <w:r w:rsidR="003F7071">
        <w:rPr>
          <w:rFonts w:ascii="Aptos Narrow" w:hAnsi="Aptos Narrow" w:cstheme="minorHAnsi"/>
          <w:sz w:val="22"/>
          <w:szCs w:val="22"/>
        </w:rPr>
        <w:t xml:space="preserve"> </w:t>
      </w:r>
      <w:r w:rsidR="003F7071" w:rsidRPr="003F7071">
        <w:rPr>
          <w:rFonts w:ascii="Aptos Narrow" w:hAnsi="Aptos Narrow" w:cstheme="minorHAnsi"/>
          <w:sz w:val="22"/>
          <w:szCs w:val="22"/>
        </w:rPr>
        <w:t>usluge vezane za redovno poslovanje</w:t>
      </w:r>
      <w:r w:rsidRPr="003F7071">
        <w:rPr>
          <w:rFonts w:ascii="Aptos Narrow" w:hAnsi="Aptos Narrow" w:cstheme="minorHAnsi"/>
          <w:sz w:val="22"/>
          <w:szCs w:val="22"/>
        </w:rPr>
        <w:t>.</w:t>
      </w:r>
    </w:p>
    <w:p w14:paraId="6711FDD8" w14:textId="1F7D4587" w:rsidR="00845ABE" w:rsidRPr="008A3244" w:rsidRDefault="00845ABE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Ostali nespomenuti rashodi poslovanja </w:t>
      </w:r>
      <w:r w:rsidR="00E67766" w:rsidRPr="008A3244">
        <w:rPr>
          <w:rFonts w:ascii="Aptos Narrow" w:hAnsi="Aptos Narrow" w:cstheme="minorHAnsi"/>
          <w:sz w:val="22"/>
          <w:szCs w:val="22"/>
        </w:rPr>
        <w:t xml:space="preserve">ostvareni su iznosu od </w:t>
      </w:r>
      <w:r w:rsidR="003F7071" w:rsidRPr="003F7071">
        <w:rPr>
          <w:rFonts w:ascii="Aptos Narrow" w:hAnsi="Aptos Narrow" w:cstheme="minorHAnsi"/>
          <w:sz w:val="22"/>
          <w:szCs w:val="22"/>
        </w:rPr>
        <w:t>3.679,56</w:t>
      </w:r>
      <w:r w:rsidR="005B1DE6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="00E67766" w:rsidRPr="008A3244">
        <w:rPr>
          <w:rFonts w:ascii="Aptos Narrow" w:hAnsi="Aptos Narrow" w:cstheme="minorHAnsi"/>
          <w:sz w:val="22"/>
          <w:szCs w:val="22"/>
        </w:rPr>
        <w:t xml:space="preserve">, a </w:t>
      </w:r>
      <w:r w:rsidRPr="008A3244">
        <w:rPr>
          <w:rFonts w:ascii="Aptos Narrow" w:hAnsi="Aptos Narrow" w:cstheme="minorHAnsi"/>
          <w:sz w:val="22"/>
          <w:szCs w:val="22"/>
        </w:rPr>
        <w:t xml:space="preserve">obuhvaćaju </w:t>
      </w:r>
      <w:r w:rsidR="00AF0D77" w:rsidRPr="008A3244">
        <w:rPr>
          <w:rFonts w:ascii="Aptos Narrow" w:hAnsi="Aptos Narrow" w:cstheme="minorHAnsi"/>
          <w:sz w:val="22"/>
          <w:szCs w:val="22"/>
        </w:rPr>
        <w:t xml:space="preserve">rashode kao što su </w:t>
      </w:r>
      <w:r w:rsidR="00E77D1E" w:rsidRPr="008A3244">
        <w:rPr>
          <w:rFonts w:ascii="Aptos Narrow" w:hAnsi="Aptos Narrow" w:cstheme="minorHAnsi"/>
          <w:sz w:val="22"/>
          <w:szCs w:val="22"/>
        </w:rPr>
        <w:t xml:space="preserve">reprezentacija, </w:t>
      </w:r>
      <w:r w:rsidR="00A42AC6" w:rsidRPr="008A3244">
        <w:rPr>
          <w:rFonts w:ascii="Aptos Narrow" w:hAnsi="Aptos Narrow" w:cstheme="minorHAnsi"/>
          <w:sz w:val="22"/>
          <w:szCs w:val="22"/>
        </w:rPr>
        <w:t xml:space="preserve">troškovi javnih bilježnika, pristojbe, </w:t>
      </w:r>
      <w:r w:rsidR="00E77D1E" w:rsidRPr="008A3244">
        <w:rPr>
          <w:rFonts w:ascii="Aptos Narrow" w:hAnsi="Aptos Narrow" w:cstheme="minorHAnsi"/>
          <w:sz w:val="22"/>
          <w:szCs w:val="22"/>
        </w:rPr>
        <w:t>članarine</w:t>
      </w:r>
      <w:r w:rsidR="003F7071">
        <w:rPr>
          <w:rFonts w:ascii="Aptos Narrow" w:hAnsi="Aptos Narrow" w:cstheme="minorHAnsi"/>
          <w:sz w:val="22"/>
          <w:szCs w:val="22"/>
        </w:rPr>
        <w:t xml:space="preserve"> i slično</w:t>
      </w:r>
      <w:r w:rsidRPr="008A3244">
        <w:rPr>
          <w:rFonts w:ascii="Aptos Narrow" w:hAnsi="Aptos Narrow" w:cstheme="minorHAnsi"/>
          <w:sz w:val="22"/>
          <w:szCs w:val="22"/>
        </w:rPr>
        <w:t>.</w:t>
      </w:r>
    </w:p>
    <w:p w14:paraId="384434CA" w14:textId="6039F063" w:rsidR="006726D0" w:rsidRPr="008A3244" w:rsidRDefault="006726D0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2BAA03BF" w14:textId="0E85C87A" w:rsidR="001924E7" w:rsidRPr="008A3244" w:rsidRDefault="00F40BBA" w:rsidP="00165728">
      <w:pPr>
        <w:pStyle w:val="Naslov3"/>
        <w:numPr>
          <w:ilvl w:val="2"/>
          <w:numId w:val="4"/>
        </w:numPr>
        <w:spacing w:before="0" w:after="120"/>
        <w:ind w:left="561"/>
        <w:rPr>
          <w:rFonts w:ascii="Aptos Narrow" w:hAnsi="Aptos Narrow"/>
          <w:b/>
          <w:sz w:val="22"/>
        </w:rPr>
      </w:pPr>
      <w:bookmarkStart w:id="19" w:name="_Toc209436503"/>
      <w:r w:rsidRPr="008A3244">
        <w:rPr>
          <w:rFonts w:ascii="Aptos Narrow" w:hAnsi="Aptos Narrow"/>
          <w:b/>
          <w:caps w:val="0"/>
          <w:sz w:val="22"/>
        </w:rPr>
        <w:t>Financijski rashodi</w:t>
      </w:r>
      <w:bookmarkEnd w:id="19"/>
    </w:p>
    <w:p w14:paraId="345E927A" w14:textId="4C3E8947" w:rsidR="003C1908" w:rsidRDefault="001924E7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Financijski rashodi su ostvareni u iznosu od </w:t>
      </w:r>
      <w:r w:rsidR="00D2098A" w:rsidRPr="00D2098A">
        <w:rPr>
          <w:rFonts w:ascii="Aptos Narrow" w:hAnsi="Aptos Narrow" w:cstheme="minorHAnsi"/>
          <w:sz w:val="22"/>
          <w:szCs w:val="22"/>
        </w:rPr>
        <w:t>10.261,49</w:t>
      </w:r>
      <w:r w:rsidR="00140F2C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 čime je ostvareno </w:t>
      </w:r>
      <w:r w:rsidR="00D2098A">
        <w:rPr>
          <w:rFonts w:ascii="Aptos Narrow" w:hAnsi="Aptos Narrow" w:cstheme="minorHAnsi"/>
          <w:sz w:val="22"/>
          <w:szCs w:val="22"/>
        </w:rPr>
        <w:t>48,18</w:t>
      </w:r>
      <w:r w:rsidRPr="008A3244">
        <w:rPr>
          <w:rFonts w:ascii="Aptos Narrow" w:hAnsi="Aptos Narrow" w:cstheme="minorHAnsi"/>
          <w:sz w:val="22"/>
          <w:szCs w:val="22"/>
        </w:rPr>
        <w:t>% Plana za 20</w:t>
      </w:r>
      <w:r w:rsidR="003C6F29" w:rsidRPr="008A3244">
        <w:rPr>
          <w:rFonts w:ascii="Aptos Narrow" w:hAnsi="Aptos Narrow" w:cstheme="minorHAnsi"/>
          <w:sz w:val="22"/>
          <w:szCs w:val="22"/>
        </w:rPr>
        <w:t>2</w:t>
      </w:r>
      <w:r w:rsidR="00D2098A">
        <w:rPr>
          <w:rFonts w:ascii="Aptos Narrow" w:hAnsi="Aptos Narrow" w:cstheme="minorHAnsi"/>
          <w:sz w:val="22"/>
          <w:szCs w:val="22"/>
        </w:rPr>
        <w:t>6</w:t>
      </w:r>
      <w:r w:rsidRPr="008A3244">
        <w:rPr>
          <w:rFonts w:ascii="Aptos Narrow" w:hAnsi="Aptos Narrow" w:cstheme="minorHAnsi"/>
          <w:sz w:val="22"/>
          <w:szCs w:val="22"/>
        </w:rPr>
        <w:t xml:space="preserve">. godinu. U usporedbi s prethodnom godinom financijski rashodi </w:t>
      </w:r>
      <w:r w:rsidR="00BA132B" w:rsidRPr="008A3244">
        <w:rPr>
          <w:rFonts w:ascii="Aptos Narrow" w:hAnsi="Aptos Narrow" w:cstheme="minorHAnsi"/>
          <w:sz w:val="22"/>
          <w:szCs w:val="22"/>
        </w:rPr>
        <w:t>su povećani</w:t>
      </w:r>
      <w:r w:rsidRPr="008A3244">
        <w:rPr>
          <w:rFonts w:ascii="Aptos Narrow" w:hAnsi="Aptos Narrow" w:cstheme="minorHAnsi"/>
          <w:sz w:val="22"/>
          <w:szCs w:val="22"/>
        </w:rPr>
        <w:t xml:space="preserve"> za</w:t>
      </w:r>
      <w:r w:rsidR="003C6F29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304651" w:rsidRPr="008A3244">
        <w:rPr>
          <w:rFonts w:ascii="Aptos Narrow" w:hAnsi="Aptos Narrow" w:cstheme="minorHAnsi"/>
          <w:sz w:val="22"/>
          <w:szCs w:val="22"/>
        </w:rPr>
        <w:t>2</w:t>
      </w:r>
      <w:r w:rsidR="00D2098A">
        <w:rPr>
          <w:rFonts w:ascii="Aptos Narrow" w:hAnsi="Aptos Narrow" w:cstheme="minorHAnsi"/>
          <w:sz w:val="22"/>
          <w:szCs w:val="22"/>
        </w:rPr>
        <w:t>6,63</w:t>
      </w:r>
      <w:r w:rsidR="003C1908" w:rsidRPr="008A3244">
        <w:rPr>
          <w:rFonts w:ascii="Aptos Narrow" w:hAnsi="Aptos Narrow" w:cstheme="minorHAnsi"/>
          <w:sz w:val="22"/>
          <w:szCs w:val="22"/>
        </w:rPr>
        <w:t>%</w:t>
      </w:r>
      <w:r w:rsidR="00BA132B" w:rsidRPr="008A3244">
        <w:rPr>
          <w:rFonts w:ascii="Aptos Narrow" w:hAnsi="Aptos Narrow" w:cstheme="minorHAnsi"/>
          <w:sz w:val="22"/>
          <w:szCs w:val="22"/>
        </w:rPr>
        <w:t xml:space="preserve"> zbog </w:t>
      </w:r>
      <w:r w:rsidR="00304651" w:rsidRPr="008A3244">
        <w:rPr>
          <w:rFonts w:ascii="Aptos Narrow" w:hAnsi="Aptos Narrow" w:cstheme="minorHAnsi"/>
          <w:sz w:val="22"/>
          <w:szCs w:val="22"/>
        </w:rPr>
        <w:t>povećanih rashoda za kamate</w:t>
      </w:r>
      <w:r w:rsidR="003C1908" w:rsidRPr="008A3244">
        <w:rPr>
          <w:rFonts w:ascii="Aptos Narrow" w:hAnsi="Aptos Narrow" w:cstheme="minorHAnsi"/>
          <w:sz w:val="22"/>
          <w:szCs w:val="22"/>
        </w:rPr>
        <w:t>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4820"/>
        <w:gridCol w:w="991"/>
        <w:gridCol w:w="1133"/>
        <w:gridCol w:w="993"/>
        <w:gridCol w:w="991"/>
        <w:gridCol w:w="964"/>
      </w:tblGrid>
      <w:tr w:rsidR="003F7071" w:rsidRPr="003F7071" w14:paraId="776A5D13" w14:textId="77777777" w:rsidTr="00D2098A">
        <w:trPr>
          <w:trHeight w:val="227"/>
        </w:trPr>
        <w:tc>
          <w:tcPr>
            <w:tcW w:w="257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0A3319C3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457D08E5" w14:textId="77777777" w:rsidR="00D2098A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65700942" w14:textId="777E5B2F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6200464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732EB6B" w14:textId="77777777" w:rsidR="00D2098A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65553AE1" w14:textId="293F29CA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1C0BFAE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A8625F1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3F7071" w:rsidRPr="003F7071" w14:paraId="3AA17D88" w14:textId="77777777" w:rsidTr="00D2098A">
        <w:trPr>
          <w:trHeight w:val="227"/>
        </w:trPr>
        <w:tc>
          <w:tcPr>
            <w:tcW w:w="2574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46818987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285E1F9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53AF6CF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21B25AA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680A2A8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7FECCDD6" w14:textId="77777777" w:rsidR="003F7071" w:rsidRPr="003F7071" w:rsidRDefault="003F7071" w:rsidP="003F7071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3F7071" w:rsidRPr="003F7071" w14:paraId="34AD802E" w14:textId="77777777" w:rsidTr="00D2098A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059AEBC" w14:textId="77777777" w:rsidR="003F7071" w:rsidRPr="003F7071" w:rsidRDefault="003F7071" w:rsidP="003F7071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34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B914473" w14:textId="77777777" w:rsidR="003F7071" w:rsidRPr="003F7071" w:rsidRDefault="003F7071" w:rsidP="003F7071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Financijski rashodi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EFBEE08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8.103,29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1E7854B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21.300,00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9F166AA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10.261,49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CFC4820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126,63%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67A83A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48,18%</w:t>
            </w:r>
          </w:p>
        </w:tc>
      </w:tr>
      <w:tr w:rsidR="003F7071" w:rsidRPr="003F7071" w14:paraId="4AD79A69" w14:textId="77777777" w:rsidTr="00D2098A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1B26A5" w14:textId="77777777" w:rsidR="003F7071" w:rsidRPr="003F7071" w:rsidRDefault="003F7071" w:rsidP="003F7071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342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FA68226" w14:textId="77777777" w:rsidR="003F7071" w:rsidRPr="003F7071" w:rsidRDefault="003F7071" w:rsidP="003F707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Kamate za primljene kredite i zajmove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1DBCF89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6.703,35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B58B8B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B725FE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9.614,99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395A97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143,44%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551A1D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F7071" w:rsidRPr="003F7071" w14:paraId="0F76C1B1" w14:textId="77777777" w:rsidTr="00D2098A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C4B79BF" w14:textId="77777777" w:rsidR="003F7071" w:rsidRPr="003F7071" w:rsidRDefault="003F7071" w:rsidP="003F7071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3423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68A78CB" w14:textId="77777777" w:rsidR="003F7071" w:rsidRPr="003F7071" w:rsidRDefault="003F7071" w:rsidP="003F707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Kamate za primljene kredite i zajmove od kreditnih i ostalih financijskih institucija izvan javnog sektora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948C683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6.703,35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7F43CFF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D4DF52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9.614,99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4884114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143,44%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357283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F7071" w:rsidRPr="003F7071" w14:paraId="17D4FACE" w14:textId="77777777" w:rsidTr="00D2098A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9F15C52" w14:textId="77777777" w:rsidR="003F7071" w:rsidRPr="003F7071" w:rsidRDefault="003F7071" w:rsidP="003F7071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343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B6F9866" w14:textId="77777777" w:rsidR="003F7071" w:rsidRPr="003F7071" w:rsidRDefault="003F7071" w:rsidP="003F707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financijski rashodi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3363608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1.399,94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1C3947D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7247977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646,50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D54C663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46,18%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4B9D0E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F7071" w:rsidRPr="003F7071" w14:paraId="7A80C102" w14:textId="77777777" w:rsidTr="00D2098A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0A666B5" w14:textId="77777777" w:rsidR="003F7071" w:rsidRPr="003F7071" w:rsidRDefault="003F7071" w:rsidP="003F7071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3431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ABF1E98" w14:textId="77777777" w:rsidR="003F7071" w:rsidRPr="003F7071" w:rsidRDefault="003F7071" w:rsidP="003F707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Bankarske usluge i usluge platnog prometa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1059C30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460,79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F45B7A8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0A34FD3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580,10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439F014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125,89%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BBD901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F7071" w:rsidRPr="003F7071" w14:paraId="2ADBEFD9" w14:textId="77777777" w:rsidTr="00D2098A">
        <w:trPr>
          <w:trHeight w:val="227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79506B" w14:textId="77777777" w:rsidR="003F7071" w:rsidRPr="003F7071" w:rsidRDefault="003F7071" w:rsidP="003F7071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3434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0EDD48" w14:textId="77777777" w:rsidR="003F7071" w:rsidRPr="003F7071" w:rsidRDefault="003F7071" w:rsidP="003F707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nespomenuti financijski rashodi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24BE6C7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939,15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4E12F0B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DD68F2B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66,40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B3F13BF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7,07%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E59041" w14:textId="77777777" w:rsidR="003F7071" w:rsidRPr="003F7071" w:rsidRDefault="003F7071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F7071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11CA18FB" w14:textId="05F6E3C3" w:rsidR="001924E7" w:rsidRPr="008A3244" w:rsidRDefault="00A2762C" w:rsidP="00F40BBA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Navedeni rashodi obuhvaćaju kamate za primljene kredite</w:t>
      </w:r>
      <w:r w:rsidR="003C6F29" w:rsidRPr="008A3244">
        <w:rPr>
          <w:rFonts w:ascii="Aptos Narrow" w:hAnsi="Aptos Narrow" w:cstheme="minorHAnsi"/>
          <w:sz w:val="22"/>
          <w:szCs w:val="22"/>
        </w:rPr>
        <w:t xml:space="preserve"> i zajmove</w:t>
      </w:r>
      <w:r w:rsidRPr="008A3244">
        <w:rPr>
          <w:rFonts w:ascii="Aptos Narrow" w:hAnsi="Aptos Narrow" w:cstheme="minorHAnsi"/>
          <w:sz w:val="22"/>
          <w:szCs w:val="22"/>
        </w:rPr>
        <w:t xml:space="preserve">, naknade za usluge platnog prometa i ostale bankarske usluge. </w:t>
      </w:r>
    </w:p>
    <w:p w14:paraId="162C8BCB" w14:textId="77777777" w:rsidR="00304651" w:rsidRPr="008A3244" w:rsidRDefault="00304651" w:rsidP="00F40BBA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6CECC047" w14:textId="78D69E52" w:rsidR="00624965" w:rsidRPr="008A3244" w:rsidRDefault="00F40BBA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20" w:name="_Toc209436504"/>
      <w:r w:rsidRPr="008A3244">
        <w:rPr>
          <w:rFonts w:ascii="Aptos Narrow" w:hAnsi="Aptos Narrow"/>
          <w:b/>
          <w:caps w:val="0"/>
          <w:sz w:val="22"/>
        </w:rPr>
        <w:t>Subvencije</w:t>
      </w:r>
      <w:bookmarkEnd w:id="20"/>
    </w:p>
    <w:p w14:paraId="03450EE8" w14:textId="52DCD8DA" w:rsidR="00624965" w:rsidRDefault="005032CB" w:rsidP="00F40BBA">
      <w:pPr>
        <w:spacing w:before="0" w:after="120" w:line="240" w:lineRule="auto"/>
        <w:jc w:val="both"/>
        <w:rPr>
          <w:rFonts w:ascii="Aptos Narrow" w:hAnsi="Aptos Narrow" w:cstheme="minorHAnsi"/>
          <w:bCs/>
          <w:sz w:val="22"/>
          <w:szCs w:val="22"/>
        </w:rPr>
      </w:pPr>
      <w:r w:rsidRPr="008A3244">
        <w:rPr>
          <w:rFonts w:ascii="Aptos Narrow" w:hAnsi="Aptos Narrow" w:cstheme="minorHAnsi"/>
          <w:bCs/>
          <w:sz w:val="22"/>
          <w:szCs w:val="22"/>
        </w:rPr>
        <w:t>Planirane s</w:t>
      </w:r>
      <w:r w:rsidR="0048366B" w:rsidRPr="008A3244">
        <w:rPr>
          <w:rFonts w:ascii="Aptos Narrow" w:hAnsi="Aptos Narrow" w:cstheme="minorHAnsi"/>
          <w:bCs/>
          <w:sz w:val="22"/>
          <w:szCs w:val="22"/>
        </w:rPr>
        <w:t xml:space="preserve">ubvencije </w:t>
      </w:r>
      <w:r w:rsidRPr="008A3244">
        <w:rPr>
          <w:rFonts w:ascii="Aptos Narrow" w:hAnsi="Aptos Narrow" w:cstheme="minorHAnsi"/>
          <w:bCs/>
          <w:sz w:val="22"/>
          <w:szCs w:val="22"/>
        </w:rPr>
        <w:t>poljoprivrednicima i obrtnicima nisu realizirane u promatranom razdoblju.</w:t>
      </w:r>
      <w:r w:rsidR="0048366B" w:rsidRPr="008A3244">
        <w:rPr>
          <w:rFonts w:ascii="Aptos Narrow" w:hAnsi="Aptos Narrow" w:cstheme="minorHAnsi"/>
          <w:bCs/>
          <w:sz w:val="22"/>
          <w:szCs w:val="22"/>
        </w:rPr>
        <w:t xml:space="preserve"> 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4678"/>
        <w:gridCol w:w="1133"/>
        <w:gridCol w:w="991"/>
        <w:gridCol w:w="993"/>
        <w:gridCol w:w="989"/>
        <w:gridCol w:w="1104"/>
      </w:tblGrid>
      <w:tr w:rsidR="00D2098A" w:rsidRPr="00D2098A" w14:paraId="72482395" w14:textId="77777777" w:rsidTr="00D2098A">
        <w:trPr>
          <w:trHeight w:val="227"/>
        </w:trPr>
        <w:tc>
          <w:tcPr>
            <w:tcW w:w="2508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5D7178E4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43C72CB0" w14:textId="77777777" w:rsid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Izvršenje</w:t>
            </w:r>
          </w:p>
          <w:p w14:paraId="6537BE15" w14:textId="2DC04295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 I-VI 2025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684241E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04B2467" w14:textId="77777777" w:rsid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366A495F" w14:textId="4614353C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68D9D60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52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1DB39E1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D2098A" w:rsidRPr="00D2098A" w14:paraId="6073735D" w14:textId="77777777" w:rsidTr="00D2098A">
        <w:trPr>
          <w:trHeight w:val="227"/>
        </w:trPr>
        <w:tc>
          <w:tcPr>
            <w:tcW w:w="250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548A09D5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EA81036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2082CDAC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5190218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B723EEA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28E47BF0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D2098A" w:rsidRPr="00D2098A" w14:paraId="50CF7CFE" w14:textId="77777777" w:rsidTr="00D2098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1D9412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35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1C655D9" w14:textId="77777777" w:rsidR="00D2098A" w:rsidRPr="00D2098A" w:rsidRDefault="00D2098A" w:rsidP="00D2098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Subvencije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0D84179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354780E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4.000,00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A8E744B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6105ED3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12AEF9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D2098A" w:rsidRPr="00D2098A" w14:paraId="713D9AA2" w14:textId="77777777" w:rsidTr="00D2098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FB03E6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352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2D1706A" w14:textId="77777777" w:rsidR="00D2098A" w:rsidRPr="00D2098A" w:rsidRDefault="00D2098A" w:rsidP="00D2098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Subvencije kreditnim i financijskim institucijama, trgovačkim društvima, zadrugama, poljoprivrednicima i obrtnicima izvan javnog sektora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7D24E87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A1B577A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F7B346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AA530A3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47BD80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D2098A" w:rsidRPr="00D2098A" w14:paraId="08DB576D" w14:textId="77777777" w:rsidTr="00D2098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3622F76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3523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C3B063" w14:textId="77777777" w:rsidR="00D2098A" w:rsidRPr="00D2098A" w:rsidRDefault="00D2098A" w:rsidP="00D2098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Subvencije poljoprivrednicima i obrtnicima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6529CBC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A5398CF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41A2619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A347250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1229D3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1BC820C0" w14:textId="77777777" w:rsidR="00D2098A" w:rsidRDefault="00D2098A" w:rsidP="00F40BBA">
      <w:pPr>
        <w:spacing w:before="0" w:after="120" w:line="240" w:lineRule="auto"/>
        <w:jc w:val="both"/>
        <w:rPr>
          <w:rFonts w:ascii="Aptos Narrow" w:hAnsi="Aptos Narrow" w:cstheme="minorHAnsi"/>
          <w:bCs/>
          <w:sz w:val="22"/>
          <w:szCs w:val="22"/>
        </w:rPr>
      </w:pPr>
    </w:p>
    <w:p w14:paraId="635F44A9" w14:textId="77777777" w:rsidR="00F40BBA" w:rsidRPr="008A3244" w:rsidRDefault="00F40BBA" w:rsidP="00331E1E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4A5C810C" w14:textId="412EF2FD" w:rsidR="00624965" w:rsidRPr="008A3244" w:rsidRDefault="00F40BBA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21" w:name="_Toc209436505"/>
      <w:r w:rsidRPr="008A3244">
        <w:rPr>
          <w:rFonts w:ascii="Aptos Narrow" w:hAnsi="Aptos Narrow"/>
          <w:b/>
          <w:caps w:val="0"/>
          <w:sz w:val="22"/>
        </w:rPr>
        <w:t>Pomoći dane u inozemstvo i unutar općeg proračuna</w:t>
      </w:r>
      <w:bookmarkEnd w:id="21"/>
      <w:r w:rsidRPr="008A3244">
        <w:rPr>
          <w:rFonts w:ascii="Aptos Narrow" w:hAnsi="Aptos Narrow"/>
          <w:b/>
          <w:caps w:val="0"/>
          <w:sz w:val="22"/>
        </w:rPr>
        <w:t xml:space="preserve"> </w:t>
      </w:r>
    </w:p>
    <w:p w14:paraId="0BCEABD6" w14:textId="581000EB" w:rsidR="00624965" w:rsidRDefault="00624965" w:rsidP="00000576">
      <w:pPr>
        <w:spacing w:before="0" w:after="120" w:line="240" w:lineRule="auto"/>
        <w:jc w:val="both"/>
        <w:rPr>
          <w:rFonts w:ascii="Aptos Narrow" w:hAnsi="Aptos Narrow" w:cstheme="minorHAnsi"/>
          <w:bCs/>
          <w:sz w:val="22"/>
          <w:szCs w:val="22"/>
        </w:rPr>
      </w:pPr>
      <w:r w:rsidRPr="008A3244">
        <w:rPr>
          <w:rFonts w:ascii="Aptos Narrow" w:hAnsi="Aptos Narrow" w:cstheme="minorHAnsi"/>
          <w:bCs/>
          <w:sz w:val="22"/>
          <w:szCs w:val="22"/>
        </w:rPr>
        <w:t xml:space="preserve">Pomoći dane u inozemstvo i unutar općeg proračuna ostvarene su u iznosu od </w:t>
      </w:r>
      <w:r w:rsidR="00D2098A" w:rsidRPr="00D2098A">
        <w:rPr>
          <w:rFonts w:ascii="Aptos Narrow" w:hAnsi="Aptos Narrow" w:cstheme="minorHAnsi"/>
          <w:bCs/>
          <w:sz w:val="22"/>
          <w:szCs w:val="22"/>
        </w:rPr>
        <w:t>18.286,28</w:t>
      </w:r>
      <w:r w:rsidR="0048366B" w:rsidRPr="008A3244">
        <w:rPr>
          <w:rFonts w:ascii="Aptos Narrow" w:hAnsi="Aptos Narrow" w:cstheme="minorHAnsi"/>
          <w:bCs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bCs/>
          <w:sz w:val="22"/>
          <w:szCs w:val="22"/>
        </w:rPr>
        <w:t xml:space="preserve">, </w:t>
      </w:r>
      <w:r w:rsidR="00BA132B" w:rsidRPr="008A3244">
        <w:rPr>
          <w:rFonts w:ascii="Aptos Narrow" w:hAnsi="Aptos Narrow" w:cstheme="minorHAnsi"/>
          <w:bCs/>
          <w:sz w:val="22"/>
          <w:szCs w:val="22"/>
        </w:rPr>
        <w:t xml:space="preserve">što je </w:t>
      </w:r>
      <w:r w:rsidR="00D2098A">
        <w:rPr>
          <w:rFonts w:ascii="Aptos Narrow" w:hAnsi="Aptos Narrow" w:cstheme="minorHAnsi"/>
          <w:bCs/>
          <w:sz w:val="22"/>
          <w:szCs w:val="22"/>
        </w:rPr>
        <w:t>smanjenje za 30,25%</w:t>
      </w:r>
      <w:r w:rsidR="005032CB" w:rsidRPr="008A3244">
        <w:rPr>
          <w:rFonts w:ascii="Aptos Narrow" w:hAnsi="Aptos Narrow" w:cstheme="minorHAnsi"/>
          <w:bCs/>
          <w:sz w:val="22"/>
          <w:szCs w:val="22"/>
        </w:rPr>
        <w:t xml:space="preserve"> u odnosu na isto razdoblje</w:t>
      </w:r>
      <w:r w:rsidR="00BA132B" w:rsidRPr="008A3244">
        <w:rPr>
          <w:rFonts w:ascii="Aptos Narrow" w:hAnsi="Aptos Narrow" w:cstheme="minorHAnsi"/>
          <w:bCs/>
          <w:sz w:val="22"/>
          <w:szCs w:val="22"/>
        </w:rPr>
        <w:t xml:space="preserve"> prethodne godine</w:t>
      </w:r>
      <w:r w:rsidRPr="008A3244">
        <w:rPr>
          <w:rFonts w:ascii="Aptos Narrow" w:hAnsi="Aptos Narrow" w:cstheme="minorHAnsi"/>
          <w:bCs/>
          <w:sz w:val="22"/>
          <w:szCs w:val="22"/>
        </w:rPr>
        <w:t>.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0"/>
        <w:gridCol w:w="4828"/>
        <w:gridCol w:w="1022"/>
        <w:gridCol w:w="1022"/>
        <w:gridCol w:w="1022"/>
        <w:gridCol w:w="1022"/>
        <w:gridCol w:w="1020"/>
      </w:tblGrid>
      <w:tr w:rsidR="00D2098A" w:rsidRPr="00D2098A" w14:paraId="671F17EB" w14:textId="77777777" w:rsidTr="00D2098A">
        <w:trPr>
          <w:trHeight w:val="227"/>
        </w:trPr>
        <w:tc>
          <w:tcPr>
            <w:tcW w:w="211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0AE00F28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lastRenderedPageBreak/>
              <w:t>Brojčana oznaka i naziv</w:t>
            </w:r>
          </w:p>
        </w:tc>
        <w:tc>
          <w:tcPr>
            <w:tcW w:w="57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3C0AE79E" w14:textId="77777777" w:rsid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50B23411" w14:textId="737DCC13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7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F845567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57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E09599F" w14:textId="77777777" w:rsid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72CD3977" w14:textId="096475D6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57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46227D65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5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34316C93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D2098A" w:rsidRPr="00D2098A" w14:paraId="252ABFF4" w14:textId="77777777" w:rsidTr="00D2098A">
        <w:trPr>
          <w:trHeight w:val="227"/>
        </w:trPr>
        <w:tc>
          <w:tcPr>
            <w:tcW w:w="2110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2EE58E61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793EA51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090FF6A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5A3651F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86B010C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7C13F855" w14:textId="77777777" w:rsidR="00D2098A" w:rsidRPr="00D2098A" w:rsidRDefault="00D2098A" w:rsidP="00D2098A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D2098A" w:rsidRPr="00D2098A" w14:paraId="0C64A8FA" w14:textId="77777777" w:rsidTr="00D2098A">
        <w:trPr>
          <w:trHeight w:val="227"/>
        </w:trPr>
        <w:tc>
          <w:tcPr>
            <w:tcW w:w="2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412BCD8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36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DE39612" w14:textId="77777777" w:rsidR="00D2098A" w:rsidRPr="00D2098A" w:rsidRDefault="00D2098A" w:rsidP="00D2098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F00DDB8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26.216,44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F46C9FE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56.500,00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9BFC95A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18.286,28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D9C3E63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69,75%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123AC0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32,37%</w:t>
            </w:r>
          </w:p>
        </w:tc>
      </w:tr>
      <w:tr w:rsidR="00D2098A" w:rsidRPr="00D2098A" w14:paraId="32400BAE" w14:textId="77777777" w:rsidTr="00D2098A">
        <w:trPr>
          <w:trHeight w:val="227"/>
        </w:trPr>
        <w:tc>
          <w:tcPr>
            <w:tcW w:w="2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CB32E67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363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107E601" w14:textId="77777777" w:rsidR="00D2098A" w:rsidRPr="00D2098A" w:rsidRDefault="00D2098A" w:rsidP="00D2098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70FA43B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18.783,44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1C4C8A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EB1338E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14.793,63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F13BE4D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78,76%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88982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D2098A" w:rsidRPr="00D2098A" w14:paraId="779627EE" w14:textId="77777777" w:rsidTr="00D2098A">
        <w:trPr>
          <w:trHeight w:val="227"/>
        </w:trPr>
        <w:tc>
          <w:tcPr>
            <w:tcW w:w="2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0CE8AD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3632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472637" w14:textId="77777777" w:rsidR="00D2098A" w:rsidRPr="00D2098A" w:rsidRDefault="00D2098A" w:rsidP="00D2098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Kapitalne pomoći unutar općeg proračuna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91DF01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18.783,44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B24E6BA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B464B5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14.793,63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088463F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78,76%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FBDE91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D2098A" w:rsidRPr="00D2098A" w14:paraId="14F3D3E4" w14:textId="77777777" w:rsidTr="00D2098A">
        <w:trPr>
          <w:trHeight w:val="227"/>
        </w:trPr>
        <w:tc>
          <w:tcPr>
            <w:tcW w:w="2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86CBB2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366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C415DC9" w14:textId="77777777" w:rsidR="00D2098A" w:rsidRPr="00D2098A" w:rsidRDefault="00D2098A" w:rsidP="00D2098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Pomoći proračunskim korisnicima drugih proračuna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B78DA2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7.433,00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C160BD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A8E0D2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3.492,65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0C58791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46,99%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EEB71E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D2098A" w:rsidRPr="00D2098A" w14:paraId="067931E3" w14:textId="77777777" w:rsidTr="00D2098A">
        <w:trPr>
          <w:trHeight w:val="227"/>
        </w:trPr>
        <w:tc>
          <w:tcPr>
            <w:tcW w:w="2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9148B12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3661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428290C" w14:textId="77777777" w:rsidR="00D2098A" w:rsidRPr="00D2098A" w:rsidRDefault="00D2098A" w:rsidP="00D2098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Tekuće pomoći proračunskim korisnicima drugih proračuna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3BBA6B3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7.433,00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0F6E5BC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AD84CCA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3.492,65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706C602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46,99%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E738C2" w14:textId="77777777" w:rsidR="00D2098A" w:rsidRPr="00D2098A" w:rsidRDefault="00D2098A" w:rsidP="00D2098A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D2098A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6D7815F8" w14:textId="5CD49506" w:rsidR="00090FB6" w:rsidRPr="008A3244" w:rsidRDefault="00090FB6" w:rsidP="00090FB6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Pomoći unutar općeg proračuna u iznosu od </w:t>
      </w:r>
      <w:r w:rsidR="00D2098A" w:rsidRPr="00D2098A">
        <w:rPr>
          <w:rFonts w:ascii="Aptos Narrow" w:hAnsi="Aptos Narrow" w:cstheme="minorHAnsi"/>
          <w:sz w:val="22"/>
          <w:szCs w:val="22"/>
        </w:rPr>
        <w:t>14.793,63</w:t>
      </w:r>
      <w:r w:rsidRPr="008A3244">
        <w:rPr>
          <w:rFonts w:ascii="Aptos Narrow" w:hAnsi="Aptos Narrow" w:cstheme="minorHAnsi"/>
          <w:sz w:val="22"/>
          <w:szCs w:val="22"/>
        </w:rPr>
        <w:t xml:space="preserve"> eura odnose na prijenos sredstava Hrvatskim vodama u sklopu sufinanciranja nacionalne komponente projekta NPOO C1.3.R1-14.02.0062 „Izgradnja i poboljšanje vodoopskrbnog sustava na uslužnom području Đakovačkog vodovoda“, vezano za proširenje vodoopskrbne mreže u naseljima Slobodna Vlast, Musić i dio naselja Levanjska Varoš.</w:t>
      </w:r>
    </w:p>
    <w:p w14:paraId="14D7D546" w14:textId="77777777" w:rsidR="00090FB6" w:rsidRPr="008A3244" w:rsidRDefault="00090FB6" w:rsidP="00090FB6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Pomoći proračunskim korisnicima drugih proračuna se odnose na donacije na školstvo, odnosno program </w:t>
      </w:r>
      <w:proofErr w:type="spellStart"/>
      <w:r w:rsidRPr="008A3244">
        <w:rPr>
          <w:rFonts w:ascii="Aptos Narrow" w:hAnsi="Aptos Narrow" w:cstheme="minorHAnsi"/>
          <w:sz w:val="22"/>
          <w:szCs w:val="22"/>
        </w:rPr>
        <w:t>predškole</w:t>
      </w:r>
      <w:proofErr w:type="spellEnd"/>
      <w:r w:rsidRPr="008A3244">
        <w:rPr>
          <w:rFonts w:ascii="Aptos Narrow" w:hAnsi="Aptos Narrow" w:cstheme="minorHAnsi"/>
          <w:sz w:val="22"/>
          <w:szCs w:val="22"/>
        </w:rPr>
        <w:t xml:space="preserve"> i druge školske potrebe.</w:t>
      </w:r>
    </w:p>
    <w:p w14:paraId="4E4ECB00" w14:textId="77777777" w:rsidR="000C7768" w:rsidRPr="008A3244" w:rsidRDefault="000C7768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098697FD" w14:textId="737AF838" w:rsidR="005809AA" w:rsidRPr="008A3244" w:rsidRDefault="00C21516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22" w:name="_Toc209436506"/>
      <w:r w:rsidRPr="008A3244">
        <w:rPr>
          <w:rFonts w:ascii="Aptos Narrow" w:hAnsi="Aptos Narrow"/>
          <w:b/>
          <w:caps w:val="0"/>
          <w:sz w:val="22"/>
        </w:rPr>
        <w:t>Naknade građanima i kućanstvima na temelju osiguranja i druge naknade</w:t>
      </w:r>
      <w:bookmarkEnd w:id="22"/>
    </w:p>
    <w:p w14:paraId="0B818ABF" w14:textId="1DD4C225" w:rsidR="005809AA" w:rsidRPr="007F6808" w:rsidRDefault="005809AA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7F6808">
        <w:rPr>
          <w:rFonts w:ascii="Aptos Narrow" w:hAnsi="Aptos Narrow" w:cstheme="minorHAnsi"/>
          <w:sz w:val="22"/>
          <w:szCs w:val="22"/>
        </w:rPr>
        <w:t>Naknade građanima i kućanstvima realizirane su u iznosu od</w:t>
      </w:r>
      <w:r w:rsidR="003C6F29" w:rsidRPr="007F6808">
        <w:rPr>
          <w:rFonts w:ascii="Aptos Narrow" w:hAnsi="Aptos Narrow" w:cstheme="minorHAnsi"/>
          <w:sz w:val="22"/>
          <w:szCs w:val="22"/>
        </w:rPr>
        <w:t xml:space="preserve"> </w:t>
      </w:r>
      <w:r w:rsidR="007F6808" w:rsidRPr="007F6808">
        <w:rPr>
          <w:rFonts w:ascii="Aptos Narrow" w:hAnsi="Aptos Narrow" w:cstheme="minorHAnsi"/>
          <w:sz w:val="22"/>
          <w:szCs w:val="22"/>
        </w:rPr>
        <w:t>4.294,49</w:t>
      </w:r>
      <w:r w:rsidR="00825D8E" w:rsidRPr="007F6808">
        <w:rPr>
          <w:rFonts w:ascii="Aptos Narrow" w:hAnsi="Aptos Narrow" w:cstheme="minorHAnsi"/>
          <w:sz w:val="22"/>
          <w:szCs w:val="22"/>
        </w:rPr>
        <w:t xml:space="preserve"> eura</w:t>
      </w:r>
      <w:r w:rsidRPr="007F6808">
        <w:rPr>
          <w:rFonts w:ascii="Aptos Narrow" w:hAnsi="Aptos Narrow" w:cstheme="minorHAnsi"/>
          <w:sz w:val="22"/>
          <w:szCs w:val="22"/>
        </w:rPr>
        <w:t xml:space="preserve"> čime je ostvareno </w:t>
      </w:r>
      <w:r w:rsidR="007F6808">
        <w:rPr>
          <w:rFonts w:ascii="Aptos Narrow" w:hAnsi="Aptos Narrow" w:cstheme="minorHAnsi"/>
          <w:sz w:val="22"/>
          <w:szCs w:val="22"/>
        </w:rPr>
        <w:t>18,51</w:t>
      </w:r>
      <w:r w:rsidRPr="007F6808">
        <w:rPr>
          <w:rFonts w:ascii="Aptos Narrow" w:hAnsi="Aptos Narrow" w:cstheme="minorHAnsi"/>
          <w:sz w:val="22"/>
          <w:szCs w:val="22"/>
        </w:rPr>
        <w:t>% Plana. U odnosu na prethodnu godinu</w:t>
      </w:r>
      <w:r w:rsidR="00CE192F" w:rsidRPr="007F6808">
        <w:rPr>
          <w:rFonts w:ascii="Aptos Narrow" w:hAnsi="Aptos Narrow" w:cstheme="minorHAnsi"/>
          <w:sz w:val="22"/>
          <w:szCs w:val="22"/>
        </w:rPr>
        <w:t>,</w:t>
      </w:r>
      <w:r w:rsidRPr="007F6808">
        <w:rPr>
          <w:rFonts w:ascii="Aptos Narrow" w:hAnsi="Aptos Narrow" w:cstheme="minorHAnsi"/>
          <w:sz w:val="22"/>
          <w:szCs w:val="22"/>
        </w:rPr>
        <w:t xml:space="preserve"> bilježimo </w:t>
      </w:r>
      <w:r w:rsidR="00090D6F" w:rsidRPr="007F6808">
        <w:rPr>
          <w:rFonts w:ascii="Aptos Narrow" w:hAnsi="Aptos Narrow" w:cstheme="minorHAnsi"/>
          <w:sz w:val="22"/>
          <w:szCs w:val="22"/>
        </w:rPr>
        <w:t>smanjenje</w:t>
      </w:r>
      <w:r w:rsidRPr="007F6808">
        <w:rPr>
          <w:rFonts w:ascii="Aptos Narrow" w:hAnsi="Aptos Narrow" w:cstheme="minorHAnsi"/>
          <w:sz w:val="22"/>
          <w:szCs w:val="22"/>
        </w:rPr>
        <w:t xml:space="preserve"> izdvajanja za </w:t>
      </w:r>
      <w:r w:rsidR="007F6808">
        <w:rPr>
          <w:rFonts w:ascii="Aptos Narrow" w:hAnsi="Aptos Narrow" w:cstheme="minorHAnsi"/>
          <w:sz w:val="22"/>
          <w:szCs w:val="22"/>
        </w:rPr>
        <w:t>28,23</w:t>
      </w:r>
      <w:r w:rsidRPr="007F6808">
        <w:rPr>
          <w:rFonts w:ascii="Aptos Narrow" w:hAnsi="Aptos Narrow" w:cstheme="minorHAnsi"/>
          <w:sz w:val="22"/>
          <w:szCs w:val="22"/>
        </w:rPr>
        <w:t>%.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6"/>
        <w:gridCol w:w="4820"/>
        <w:gridCol w:w="991"/>
        <w:gridCol w:w="1133"/>
        <w:gridCol w:w="993"/>
        <w:gridCol w:w="991"/>
        <w:gridCol w:w="962"/>
      </w:tblGrid>
      <w:tr w:rsidR="007F6808" w:rsidRPr="007F6808" w14:paraId="74E078F4" w14:textId="77777777" w:rsidTr="007F6808">
        <w:trPr>
          <w:trHeight w:val="227"/>
        </w:trPr>
        <w:tc>
          <w:tcPr>
            <w:tcW w:w="2575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40F342AF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4C2DEB54" w14:textId="77777777" w:rsid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4F51FB82" w14:textId="40D1D039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72A778E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40938B9" w14:textId="77777777" w:rsid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53394772" w14:textId="7B1C9EE9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776B77B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069C613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7F6808" w:rsidRPr="007F6808" w14:paraId="728CC1C4" w14:textId="77777777" w:rsidTr="007F6808">
        <w:trPr>
          <w:trHeight w:val="227"/>
        </w:trPr>
        <w:tc>
          <w:tcPr>
            <w:tcW w:w="257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628D0F5E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8937292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2B9F3AAF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69B17C7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6EBFCB7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64AE700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7F6808" w:rsidRPr="007F6808" w14:paraId="4A9AEA15" w14:textId="77777777" w:rsidTr="007F6808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F26315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37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9CFDF3E" w14:textId="77777777" w:rsidR="007F6808" w:rsidRPr="007F6808" w:rsidRDefault="007F6808" w:rsidP="007F6808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6B4135B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5.983,29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5576EFC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23.200,00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649AD17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4.294,49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3820248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71,77%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9E3D1A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18,51%</w:t>
            </w:r>
          </w:p>
        </w:tc>
      </w:tr>
      <w:tr w:rsidR="007F6808" w:rsidRPr="007F6808" w14:paraId="738F19E5" w14:textId="77777777" w:rsidTr="007F6808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130717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372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903C091" w14:textId="77777777" w:rsidR="007F6808" w:rsidRPr="007F6808" w:rsidRDefault="007F6808" w:rsidP="007F680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Ostale naknade građanima i kućanstvima iz proračuna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FF51E4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5.983,29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0F58228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58EE26A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4.294,49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590EAF4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71,77%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926DE8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F6808" w:rsidRPr="007F6808" w14:paraId="3EDF81C5" w14:textId="77777777" w:rsidTr="007F6808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E1645F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3721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8D465DC" w14:textId="77777777" w:rsidR="007F6808" w:rsidRPr="007F6808" w:rsidRDefault="007F6808" w:rsidP="007F680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Naknade građanima i kućanstvima u novcu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545820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3.654,81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9C5AE19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FB4D332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1.856,21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716DE09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50,79%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50D3F1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F6808" w:rsidRPr="007F6808" w14:paraId="7876DA8B" w14:textId="77777777" w:rsidTr="007F6808">
        <w:trPr>
          <w:trHeight w:val="227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822568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3722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E1BB28" w14:textId="77777777" w:rsidR="007F6808" w:rsidRPr="007F6808" w:rsidRDefault="007F6808" w:rsidP="007F680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Naknade građanima i kućanstvima u naravi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4D5C619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2.328,48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1D7B61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E133152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2.438,28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1580502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104,72%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C4FEFC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2C8ECFE8" w14:textId="569B6C6E" w:rsidR="00090D6F" w:rsidRPr="008A3244" w:rsidRDefault="00090D6F" w:rsidP="00090D6F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Naknade građanima i kućanstvima obuhvaćaju naknade građanima u novcu i naravi </w:t>
      </w:r>
      <w:r w:rsidR="000729BA" w:rsidRPr="008A3244">
        <w:rPr>
          <w:rFonts w:ascii="Aptos Narrow" w:hAnsi="Aptos Narrow" w:cstheme="minorHAnsi"/>
          <w:sz w:val="22"/>
          <w:szCs w:val="22"/>
        </w:rPr>
        <w:t>sukladno Odluci o socijalnoj skrbi</w:t>
      </w:r>
      <w:r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0729BA" w:rsidRPr="008A3244">
        <w:rPr>
          <w:rFonts w:ascii="Aptos Narrow" w:hAnsi="Aptos Narrow" w:cstheme="minorHAnsi"/>
          <w:sz w:val="22"/>
          <w:szCs w:val="22"/>
        </w:rPr>
        <w:t xml:space="preserve">kao i </w:t>
      </w:r>
      <w:r w:rsidRPr="008A3244">
        <w:rPr>
          <w:rFonts w:ascii="Aptos Narrow" w:hAnsi="Aptos Narrow" w:cstheme="minorHAnsi"/>
          <w:sz w:val="22"/>
          <w:szCs w:val="22"/>
        </w:rPr>
        <w:t>porodiljne naknade. Ova stavka također obuhvaća sufinanciranje prijevoza učenika.</w:t>
      </w:r>
    </w:p>
    <w:p w14:paraId="074F3A94" w14:textId="77777777" w:rsidR="00C21516" w:rsidRPr="008A3244" w:rsidRDefault="00C21516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555DCC3D" w14:textId="27C03E3E" w:rsidR="00223645" w:rsidRPr="008A3244" w:rsidRDefault="003A68BE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23" w:name="_Toc209436507"/>
      <w:r w:rsidRPr="008A3244">
        <w:rPr>
          <w:rFonts w:ascii="Aptos Narrow" w:hAnsi="Aptos Narrow"/>
          <w:b/>
          <w:caps w:val="0"/>
          <w:sz w:val="22"/>
        </w:rPr>
        <w:t>Rashodi za donacije, kazne, naknade šteta i kapitalne pomoći</w:t>
      </w:r>
      <w:bookmarkEnd w:id="23"/>
    </w:p>
    <w:p w14:paraId="0A711129" w14:textId="51F675F3" w:rsidR="003B4D0E" w:rsidRDefault="003A68BE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Rashodi za donacije, kazne, naknade šteta i kapitalne pomoći </w:t>
      </w:r>
      <w:r w:rsidR="003B4D0E" w:rsidRPr="008A3244">
        <w:rPr>
          <w:rFonts w:ascii="Aptos Narrow" w:hAnsi="Aptos Narrow" w:cstheme="minorHAnsi"/>
          <w:sz w:val="22"/>
          <w:szCs w:val="22"/>
        </w:rPr>
        <w:t xml:space="preserve">su kroz tekuće donacije realizirani u iznosu od </w:t>
      </w:r>
      <w:r w:rsidR="00D86A7F" w:rsidRPr="00D86A7F">
        <w:rPr>
          <w:rFonts w:ascii="Aptos Narrow" w:hAnsi="Aptos Narrow" w:cstheme="minorHAnsi"/>
          <w:sz w:val="22"/>
          <w:szCs w:val="22"/>
        </w:rPr>
        <w:t>8.022,03</w:t>
      </w:r>
      <w:r w:rsidR="00D86A7F">
        <w:rPr>
          <w:rFonts w:ascii="Aptos Narrow" w:hAnsi="Aptos Narrow" w:cstheme="minorHAnsi"/>
          <w:sz w:val="22"/>
          <w:szCs w:val="22"/>
        </w:rPr>
        <w:t xml:space="preserve"> </w:t>
      </w:r>
      <w:r w:rsidR="00161D46" w:rsidRPr="008A3244">
        <w:rPr>
          <w:rFonts w:ascii="Aptos Narrow" w:hAnsi="Aptos Narrow" w:cstheme="minorHAnsi"/>
          <w:sz w:val="22"/>
          <w:szCs w:val="22"/>
        </w:rPr>
        <w:t>eura</w:t>
      </w:r>
      <w:r w:rsidR="001003E5"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161D46" w:rsidRPr="008A3244">
        <w:rPr>
          <w:rFonts w:ascii="Aptos Narrow" w:hAnsi="Aptos Narrow" w:cstheme="minorHAnsi"/>
          <w:sz w:val="22"/>
          <w:szCs w:val="22"/>
        </w:rPr>
        <w:t xml:space="preserve">a realizirano je </w:t>
      </w:r>
      <w:r w:rsidR="00D86A7F">
        <w:rPr>
          <w:rFonts w:ascii="Aptos Narrow" w:hAnsi="Aptos Narrow" w:cstheme="minorHAnsi"/>
          <w:sz w:val="22"/>
          <w:szCs w:val="22"/>
        </w:rPr>
        <w:t>27,38%</w:t>
      </w:r>
      <w:r w:rsidR="00161D46" w:rsidRPr="008A3244">
        <w:rPr>
          <w:rFonts w:ascii="Aptos Narrow" w:hAnsi="Aptos Narrow" w:cstheme="minorHAnsi"/>
          <w:sz w:val="22"/>
          <w:szCs w:val="22"/>
        </w:rPr>
        <w:t xml:space="preserve"> Plana za 202</w:t>
      </w:r>
      <w:r w:rsidR="00D86A7F">
        <w:rPr>
          <w:rFonts w:ascii="Aptos Narrow" w:hAnsi="Aptos Narrow" w:cstheme="minorHAnsi"/>
          <w:sz w:val="22"/>
          <w:szCs w:val="22"/>
        </w:rPr>
        <w:t>6</w:t>
      </w:r>
      <w:r w:rsidR="00161D46" w:rsidRPr="008A3244">
        <w:rPr>
          <w:rFonts w:ascii="Aptos Narrow" w:hAnsi="Aptos Narrow" w:cstheme="minorHAnsi"/>
          <w:sz w:val="22"/>
          <w:szCs w:val="22"/>
        </w:rPr>
        <w:t>. godinu</w:t>
      </w:r>
      <w:r w:rsidR="00D86A7F">
        <w:rPr>
          <w:rFonts w:ascii="Aptos Narrow" w:hAnsi="Aptos Narrow" w:cstheme="minorHAnsi"/>
          <w:sz w:val="22"/>
          <w:szCs w:val="22"/>
        </w:rPr>
        <w:t>.</w:t>
      </w:r>
      <w:r w:rsidR="003B4D0E" w:rsidRPr="008A3244">
        <w:rPr>
          <w:rFonts w:ascii="Aptos Narrow" w:hAnsi="Aptos Narrow" w:cstheme="minorHAnsi"/>
          <w:sz w:val="22"/>
          <w:szCs w:val="22"/>
        </w:rPr>
        <w:t xml:space="preserve"> 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0"/>
        <w:gridCol w:w="4862"/>
        <w:gridCol w:w="991"/>
        <w:gridCol w:w="1136"/>
        <w:gridCol w:w="1035"/>
        <w:gridCol w:w="958"/>
        <w:gridCol w:w="954"/>
      </w:tblGrid>
      <w:tr w:rsidR="007F6808" w:rsidRPr="007F6808" w14:paraId="3BC609E2" w14:textId="77777777" w:rsidTr="007F6808">
        <w:trPr>
          <w:trHeight w:val="227"/>
        </w:trPr>
        <w:tc>
          <w:tcPr>
            <w:tcW w:w="257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69E845AE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009A21AE" w14:textId="77777777" w:rsid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0EC60A31" w14:textId="38F7418A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E81B571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9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AD43631" w14:textId="77777777" w:rsid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311AA05F" w14:textId="340ABBD2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5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5871AB3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B183C18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7F6808" w:rsidRPr="007F6808" w14:paraId="7CF87310" w14:textId="77777777" w:rsidTr="007F6808">
        <w:trPr>
          <w:trHeight w:val="227"/>
        </w:trPr>
        <w:tc>
          <w:tcPr>
            <w:tcW w:w="2574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3776008A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4FF7504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1738EDDA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E097E09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D35282A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B52A7B5" w14:textId="77777777" w:rsidR="007F6808" w:rsidRPr="007F6808" w:rsidRDefault="007F6808" w:rsidP="007F680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7F6808" w:rsidRPr="007F6808" w14:paraId="0559EFD0" w14:textId="77777777" w:rsidTr="007F6808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632260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38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02A9691" w14:textId="5C243C63" w:rsidR="007F6808" w:rsidRPr="007F6808" w:rsidRDefault="007F6808" w:rsidP="007F6808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Rashodi za donacije, kazne, naknade šteta i kap</w:t>
            </w:r>
            <w:r w:rsidR="00D86A7F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.</w:t>
            </w: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 xml:space="preserve"> pomoći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CDEFC69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3.093,12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18629C7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29.300,00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2FD84C5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8.022,03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2DB4C5D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259,35%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0D5A9B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27,38%</w:t>
            </w:r>
          </w:p>
        </w:tc>
      </w:tr>
      <w:tr w:rsidR="007F6808" w:rsidRPr="007F6808" w14:paraId="2AFFA0E1" w14:textId="77777777" w:rsidTr="007F6808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651A9A5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381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5E609CA" w14:textId="77777777" w:rsidR="007F6808" w:rsidRPr="007F6808" w:rsidRDefault="007F6808" w:rsidP="007F680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Tekuće donacije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51264F9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3.093,12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DB86F15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8A7589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8.022,03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5CBDAD0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259,35%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9659CC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7F6808" w:rsidRPr="007F6808" w14:paraId="6667C78F" w14:textId="77777777" w:rsidTr="007F6808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BCBB34D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3811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0AA6977" w14:textId="77777777" w:rsidR="007F6808" w:rsidRPr="007F6808" w:rsidRDefault="007F6808" w:rsidP="007F680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Tekuće donacije u novcu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49CC18F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3.093,12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CBA8827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B062E03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8.022,03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7200E05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259,35%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C6A2FE" w14:textId="77777777" w:rsidR="007F6808" w:rsidRPr="007F6808" w:rsidRDefault="007F6808" w:rsidP="007F680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7F680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145F05F5" w14:textId="4B0842A7" w:rsidR="00DA1896" w:rsidRDefault="00ED1219" w:rsidP="00D86A7F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Tekućim donacijama se financiraju javne potrebe u kulturi i sportu, te rad humanitarnih, vjerskih, protupožarnih i ostalih udruga</w:t>
      </w:r>
      <w:r w:rsidR="00D86A7F">
        <w:rPr>
          <w:rFonts w:ascii="Aptos Narrow" w:hAnsi="Aptos Narrow" w:cstheme="minorHAnsi"/>
          <w:sz w:val="22"/>
          <w:szCs w:val="22"/>
        </w:rPr>
        <w:t>, a</w:t>
      </w:r>
      <w:r w:rsidR="00D86A7F" w:rsidRPr="00D86A7F">
        <w:t xml:space="preserve"> </w:t>
      </w:r>
      <w:r w:rsidR="00D86A7F">
        <w:t>u</w:t>
      </w:r>
      <w:r w:rsidR="00D86A7F" w:rsidRPr="00D86A7F">
        <w:rPr>
          <w:rFonts w:ascii="Aptos Narrow" w:hAnsi="Aptos Narrow" w:cstheme="minorHAnsi"/>
          <w:sz w:val="22"/>
          <w:szCs w:val="22"/>
        </w:rPr>
        <w:t xml:space="preserve"> odnosu na isto razdoblje prošle godine, izdvajanja su veća za </w:t>
      </w:r>
      <w:r w:rsidR="00D86A7F">
        <w:rPr>
          <w:rFonts w:ascii="Aptos Narrow" w:hAnsi="Aptos Narrow" w:cstheme="minorHAnsi"/>
          <w:sz w:val="22"/>
          <w:szCs w:val="22"/>
        </w:rPr>
        <w:t xml:space="preserve">159,35% zbog </w:t>
      </w:r>
      <w:r w:rsidR="00D86A7F" w:rsidRPr="00D86A7F">
        <w:rPr>
          <w:rFonts w:ascii="Aptos Narrow" w:hAnsi="Aptos Narrow" w:cstheme="minorHAnsi"/>
          <w:sz w:val="22"/>
          <w:szCs w:val="22"/>
        </w:rPr>
        <w:t>već</w:t>
      </w:r>
      <w:r w:rsidR="00D86A7F">
        <w:rPr>
          <w:rFonts w:ascii="Aptos Narrow" w:hAnsi="Aptos Narrow" w:cstheme="minorHAnsi"/>
          <w:sz w:val="22"/>
          <w:szCs w:val="22"/>
        </w:rPr>
        <w:t>ih</w:t>
      </w:r>
      <w:r w:rsidR="00D86A7F" w:rsidRPr="00D86A7F">
        <w:rPr>
          <w:rFonts w:ascii="Aptos Narrow" w:hAnsi="Aptos Narrow" w:cstheme="minorHAnsi"/>
          <w:sz w:val="22"/>
          <w:szCs w:val="22"/>
        </w:rPr>
        <w:t xml:space="preserve"> </w:t>
      </w:r>
      <w:r w:rsidR="00D86A7F">
        <w:rPr>
          <w:rFonts w:ascii="Aptos Narrow" w:hAnsi="Aptos Narrow" w:cstheme="minorHAnsi"/>
          <w:sz w:val="22"/>
          <w:szCs w:val="22"/>
        </w:rPr>
        <w:t>rashoda</w:t>
      </w:r>
      <w:r w:rsidR="00D86A7F" w:rsidRPr="00D86A7F">
        <w:rPr>
          <w:rFonts w:ascii="Aptos Narrow" w:hAnsi="Aptos Narrow" w:cstheme="minorHAnsi"/>
          <w:sz w:val="22"/>
          <w:szCs w:val="22"/>
        </w:rPr>
        <w:t xml:space="preserve"> za pojedine programe i aktivnosti.</w:t>
      </w:r>
      <w:r w:rsidR="00D86A7F">
        <w:rPr>
          <w:rFonts w:ascii="Aptos Narrow" w:hAnsi="Aptos Narrow" w:cstheme="minorHAnsi"/>
          <w:sz w:val="22"/>
          <w:szCs w:val="22"/>
        </w:rPr>
        <w:t xml:space="preserve"> </w:t>
      </w:r>
    </w:p>
    <w:p w14:paraId="707554F8" w14:textId="77777777" w:rsidR="00D86A7F" w:rsidRPr="008A3244" w:rsidRDefault="00D86A7F" w:rsidP="00ED1219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46E5CB18" w14:textId="1895B98D" w:rsidR="009A018B" w:rsidRPr="008A3244" w:rsidRDefault="002C7635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24" w:name="_Toc209436508"/>
      <w:r w:rsidRPr="008A3244">
        <w:rPr>
          <w:rFonts w:ascii="Aptos Narrow" w:hAnsi="Aptos Narrow"/>
          <w:b/>
          <w:caps w:val="0"/>
          <w:sz w:val="22"/>
        </w:rPr>
        <w:t xml:space="preserve">Rashodi za nabavu </w:t>
      </w:r>
      <w:proofErr w:type="spellStart"/>
      <w:r w:rsidRPr="008A3244">
        <w:rPr>
          <w:rFonts w:ascii="Aptos Narrow" w:hAnsi="Aptos Narrow"/>
          <w:b/>
          <w:caps w:val="0"/>
          <w:sz w:val="22"/>
        </w:rPr>
        <w:t>neproizvedene</w:t>
      </w:r>
      <w:proofErr w:type="spellEnd"/>
      <w:r w:rsidRPr="008A3244">
        <w:rPr>
          <w:rFonts w:ascii="Aptos Narrow" w:hAnsi="Aptos Narrow"/>
          <w:b/>
          <w:caps w:val="0"/>
          <w:sz w:val="22"/>
        </w:rPr>
        <w:t xml:space="preserve"> dugotrajne imovine</w:t>
      </w:r>
      <w:bookmarkEnd w:id="24"/>
    </w:p>
    <w:p w14:paraId="78AD2292" w14:textId="56141BB3" w:rsidR="009A018B" w:rsidRDefault="009A018B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Rashodi za nabavu </w:t>
      </w:r>
      <w:proofErr w:type="spellStart"/>
      <w:r w:rsidRPr="008A3244">
        <w:rPr>
          <w:rFonts w:ascii="Aptos Narrow" w:hAnsi="Aptos Narrow" w:cstheme="minorHAnsi"/>
          <w:sz w:val="22"/>
          <w:szCs w:val="22"/>
        </w:rPr>
        <w:t>neproizvedene</w:t>
      </w:r>
      <w:proofErr w:type="spellEnd"/>
      <w:r w:rsidRPr="008A3244">
        <w:rPr>
          <w:rFonts w:ascii="Aptos Narrow" w:hAnsi="Aptos Narrow" w:cstheme="minorHAnsi"/>
          <w:sz w:val="22"/>
          <w:szCs w:val="22"/>
        </w:rPr>
        <w:t xml:space="preserve"> dugotrajne imovine </w:t>
      </w:r>
      <w:r w:rsidR="00790C08" w:rsidRPr="008A3244">
        <w:rPr>
          <w:rFonts w:ascii="Aptos Narrow" w:hAnsi="Aptos Narrow" w:cstheme="minorHAnsi"/>
          <w:sz w:val="22"/>
          <w:szCs w:val="22"/>
        </w:rPr>
        <w:t xml:space="preserve">ostvareni su iznosu od </w:t>
      </w:r>
      <w:r w:rsidR="005A2D3B">
        <w:rPr>
          <w:rFonts w:ascii="Aptos Narrow" w:hAnsi="Aptos Narrow" w:cstheme="minorHAnsi"/>
          <w:sz w:val="22"/>
          <w:szCs w:val="22"/>
        </w:rPr>
        <w:t>1</w:t>
      </w:r>
      <w:r w:rsidR="00790C08" w:rsidRPr="008A3244">
        <w:rPr>
          <w:rFonts w:ascii="Aptos Narrow" w:hAnsi="Aptos Narrow" w:cstheme="minorHAnsi"/>
          <w:sz w:val="22"/>
          <w:szCs w:val="22"/>
        </w:rPr>
        <w:t>.</w:t>
      </w:r>
      <w:r w:rsidR="005A2D3B">
        <w:rPr>
          <w:rFonts w:ascii="Aptos Narrow" w:hAnsi="Aptos Narrow" w:cstheme="minorHAnsi"/>
          <w:sz w:val="22"/>
          <w:szCs w:val="22"/>
        </w:rPr>
        <w:t>10</w:t>
      </w:r>
      <w:r w:rsidR="00790C08" w:rsidRPr="008A3244">
        <w:rPr>
          <w:rFonts w:ascii="Aptos Narrow" w:hAnsi="Aptos Narrow" w:cstheme="minorHAnsi"/>
          <w:sz w:val="22"/>
          <w:szCs w:val="22"/>
        </w:rPr>
        <w:t xml:space="preserve">0,00 eura, čime je </w:t>
      </w:r>
      <w:r w:rsidR="00504795" w:rsidRPr="008A3244">
        <w:rPr>
          <w:rFonts w:ascii="Aptos Narrow" w:hAnsi="Aptos Narrow" w:cstheme="minorHAnsi"/>
          <w:sz w:val="22"/>
          <w:szCs w:val="22"/>
        </w:rPr>
        <w:t>realizirano</w:t>
      </w:r>
      <w:r w:rsidR="00790C08" w:rsidRPr="008A3244">
        <w:rPr>
          <w:rFonts w:ascii="Aptos Narrow" w:hAnsi="Aptos Narrow" w:cstheme="minorHAnsi"/>
          <w:sz w:val="22"/>
          <w:szCs w:val="22"/>
        </w:rPr>
        <w:t xml:space="preserve"> 1,</w:t>
      </w:r>
      <w:r w:rsidR="005A2D3B">
        <w:rPr>
          <w:rFonts w:ascii="Aptos Narrow" w:hAnsi="Aptos Narrow" w:cstheme="minorHAnsi"/>
          <w:sz w:val="22"/>
          <w:szCs w:val="22"/>
        </w:rPr>
        <w:t>09</w:t>
      </w:r>
      <w:r w:rsidR="00790C08" w:rsidRPr="008A3244">
        <w:rPr>
          <w:rFonts w:ascii="Aptos Narrow" w:hAnsi="Aptos Narrow" w:cstheme="minorHAnsi"/>
          <w:sz w:val="22"/>
          <w:szCs w:val="22"/>
        </w:rPr>
        <w:t>% Plana za 202</w:t>
      </w:r>
      <w:r w:rsidR="005A2D3B">
        <w:rPr>
          <w:rFonts w:ascii="Aptos Narrow" w:hAnsi="Aptos Narrow" w:cstheme="minorHAnsi"/>
          <w:sz w:val="22"/>
          <w:szCs w:val="22"/>
        </w:rPr>
        <w:t>6</w:t>
      </w:r>
      <w:r w:rsidR="00790C08" w:rsidRPr="008A3244">
        <w:rPr>
          <w:rFonts w:ascii="Aptos Narrow" w:hAnsi="Aptos Narrow" w:cstheme="minorHAnsi"/>
          <w:sz w:val="22"/>
          <w:szCs w:val="22"/>
        </w:rPr>
        <w:t>. godinu</w:t>
      </w:r>
      <w:r w:rsidR="00E83246" w:rsidRPr="008A3244">
        <w:rPr>
          <w:rFonts w:ascii="Aptos Narrow" w:hAnsi="Aptos Narrow" w:cstheme="minorHAnsi"/>
          <w:sz w:val="22"/>
          <w:szCs w:val="22"/>
        </w:rPr>
        <w:t xml:space="preserve">. 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3"/>
        <w:gridCol w:w="4860"/>
        <w:gridCol w:w="991"/>
        <w:gridCol w:w="1136"/>
        <w:gridCol w:w="993"/>
        <w:gridCol w:w="991"/>
        <w:gridCol w:w="962"/>
      </w:tblGrid>
      <w:tr w:rsidR="005A2D3B" w:rsidRPr="005A2D3B" w14:paraId="4F2720C8" w14:textId="77777777" w:rsidTr="005A2D3B">
        <w:trPr>
          <w:trHeight w:val="227"/>
        </w:trPr>
        <w:tc>
          <w:tcPr>
            <w:tcW w:w="257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63D549C0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32E633AF" w14:textId="77777777" w:rsid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087B2D5C" w14:textId="30B53605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887D765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3D715B93" w14:textId="77777777" w:rsid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0E5F27A5" w14:textId="4459A08F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380926C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67E1CE4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5A2D3B" w:rsidRPr="005A2D3B" w14:paraId="7FB67C8C" w14:textId="77777777" w:rsidTr="005A2D3B">
        <w:trPr>
          <w:trHeight w:val="227"/>
        </w:trPr>
        <w:tc>
          <w:tcPr>
            <w:tcW w:w="2574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2B217D36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ECD5151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65B55BF4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9957D13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6EC2F25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DD99859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5A2D3B" w:rsidRPr="005A2D3B" w14:paraId="0BD3F14A" w14:textId="77777777" w:rsidTr="005A2D3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D50E7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41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69955D6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 xml:space="preserve">Rashodi za nabavu </w:t>
            </w:r>
            <w:proofErr w:type="spellStart"/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neproizvedene</w:t>
            </w:r>
            <w:proofErr w:type="spellEnd"/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 xml:space="preserve"> dugotrajne imovine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37E9B5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20.250,00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B1AB6C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101.000,00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AE26CB1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1.100,00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B70CD4B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5,43%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808DFE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1,09%</w:t>
            </w:r>
          </w:p>
        </w:tc>
      </w:tr>
      <w:tr w:rsidR="005A2D3B" w:rsidRPr="005A2D3B" w14:paraId="4AD9621B" w14:textId="77777777" w:rsidTr="005A2D3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CDC573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lastRenderedPageBreak/>
              <w:t>411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C0A765B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Materijalna imovina – prirodna bogatstva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86B3C5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4F62FFF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39BF612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13BDF5D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F4CFED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1E7F8B8E" w14:textId="77777777" w:rsidTr="005A2D3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09589B1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4111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D00F1C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Zemljište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FE08DC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4ABAE4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949F9C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5FFA679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A25AB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00FC00BB" w14:textId="77777777" w:rsidTr="005A2D3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199557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412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82DA69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Nematerijalna imovina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501C3A3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20.250,00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FBB27B8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9EFA01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1.100,00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8DCD7C2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5,43%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4E2C07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75A13CBB" w14:textId="77777777" w:rsidTr="005A2D3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B4C6E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4126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3F2B8A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Ostala nematerijalna imovina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76251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20.250,00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17A135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345A41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1.100,00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1B5B16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5,43%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6346D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19387E72" w14:textId="6FF200C7" w:rsidR="00790C08" w:rsidRPr="008A3244" w:rsidRDefault="00790C08" w:rsidP="00A9243A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Planirana ulaganja u </w:t>
      </w:r>
      <w:r w:rsidR="00A9243A" w:rsidRPr="008A3244">
        <w:rPr>
          <w:rFonts w:ascii="Aptos Narrow" w:hAnsi="Aptos Narrow" w:cstheme="minorHAnsi"/>
          <w:sz w:val="22"/>
          <w:szCs w:val="22"/>
        </w:rPr>
        <w:t xml:space="preserve">građevinsko zemljište nisu realizirana u promatranom razdoblju, a ulaganja u nematerijalnu imovinu se odnose na pripremu projektne dokumentacije za izgradnju </w:t>
      </w:r>
      <w:r w:rsidR="005A2D3B">
        <w:rPr>
          <w:rFonts w:ascii="Aptos Narrow" w:hAnsi="Aptos Narrow" w:cstheme="minorHAnsi"/>
          <w:sz w:val="22"/>
          <w:szCs w:val="22"/>
        </w:rPr>
        <w:t>pješačkih staza u Slobodnoj Vlasti, te uređenje parkirališta uz društveni dom Ovčara</w:t>
      </w:r>
      <w:r w:rsidR="00A9243A" w:rsidRPr="008A3244">
        <w:rPr>
          <w:rFonts w:ascii="Aptos Narrow" w:hAnsi="Aptos Narrow" w:cstheme="minorHAnsi"/>
          <w:sz w:val="22"/>
          <w:szCs w:val="22"/>
        </w:rPr>
        <w:t>.</w:t>
      </w:r>
    </w:p>
    <w:p w14:paraId="63C1F9E7" w14:textId="77777777" w:rsidR="00EF5E3E" w:rsidRPr="008A3244" w:rsidRDefault="00EF5E3E" w:rsidP="006C052C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1942F6C4" w14:textId="2149BB94" w:rsidR="004F457C" w:rsidRPr="008A3244" w:rsidRDefault="002C7635" w:rsidP="00165728">
      <w:pPr>
        <w:pStyle w:val="Naslov3"/>
        <w:numPr>
          <w:ilvl w:val="2"/>
          <w:numId w:val="4"/>
        </w:numPr>
        <w:spacing w:before="0" w:after="120"/>
        <w:ind w:left="561"/>
        <w:rPr>
          <w:rFonts w:ascii="Aptos Narrow" w:hAnsi="Aptos Narrow"/>
          <w:b/>
          <w:sz w:val="22"/>
        </w:rPr>
      </w:pPr>
      <w:bookmarkStart w:id="25" w:name="_Toc209436509"/>
      <w:r w:rsidRPr="008A3244">
        <w:rPr>
          <w:rFonts w:ascii="Aptos Narrow" w:hAnsi="Aptos Narrow"/>
          <w:b/>
          <w:caps w:val="0"/>
          <w:sz w:val="22"/>
        </w:rPr>
        <w:t>Rashodi za nabavu proizvedene dugotrajne imovine</w:t>
      </w:r>
      <w:bookmarkEnd w:id="25"/>
    </w:p>
    <w:p w14:paraId="2C04516A" w14:textId="56E88E6F" w:rsidR="00784033" w:rsidRPr="008A3244" w:rsidRDefault="004F457C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>Rashodi za nabavu proizvedene dugotrajne imovine ostvareni su u iznosu od</w:t>
      </w:r>
      <w:r w:rsidR="00EF5E3E"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504795" w:rsidRPr="00504795">
        <w:rPr>
          <w:rFonts w:ascii="Aptos Narrow" w:hAnsi="Aptos Narrow" w:cstheme="minorHAnsi"/>
          <w:sz w:val="22"/>
          <w:szCs w:val="22"/>
        </w:rPr>
        <w:t>28.203,73</w:t>
      </w:r>
      <w:r w:rsidR="008101CD" w:rsidRPr="008A3244">
        <w:rPr>
          <w:rFonts w:ascii="Aptos Narrow" w:hAnsi="Aptos Narrow" w:cstheme="minorHAnsi"/>
          <w:sz w:val="22"/>
          <w:szCs w:val="22"/>
        </w:rPr>
        <w:t xml:space="preserve"> eura</w:t>
      </w:r>
      <w:r w:rsidRPr="008A3244">
        <w:rPr>
          <w:rFonts w:ascii="Aptos Narrow" w:hAnsi="Aptos Narrow" w:cstheme="minorHAnsi"/>
          <w:sz w:val="22"/>
          <w:szCs w:val="22"/>
        </w:rPr>
        <w:t xml:space="preserve">, a odnose se na izgradnju  objekata komunalne </w:t>
      </w:r>
      <w:r w:rsidR="00784033" w:rsidRPr="008A3244">
        <w:rPr>
          <w:rFonts w:ascii="Aptos Narrow" w:hAnsi="Aptos Narrow" w:cstheme="minorHAnsi"/>
          <w:sz w:val="22"/>
          <w:szCs w:val="22"/>
        </w:rPr>
        <w:t xml:space="preserve">i društvene </w:t>
      </w:r>
      <w:r w:rsidRPr="008A3244">
        <w:rPr>
          <w:rFonts w:ascii="Aptos Narrow" w:hAnsi="Aptos Narrow" w:cstheme="minorHAnsi"/>
          <w:sz w:val="22"/>
          <w:szCs w:val="22"/>
        </w:rPr>
        <w:t>infrastrukture</w:t>
      </w:r>
      <w:r w:rsidR="003B3C82" w:rsidRPr="008A3244">
        <w:rPr>
          <w:rFonts w:ascii="Aptos Narrow" w:hAnsi="Aptos Narrow" w:cstheme="minorHAnsi"/>
          <w:sz w:val="22"/>
          <w:szCs w:val="22"/>
        </w:rPr>
        <w:t xml:space="preserve">, </w:t>
      </w:r>
      <w:r w:rsidR="00504795">
        <w:rPr>
          <w:rFonts w:ascii="Aptos Narrow" w:hAnsi="Aptos Narrow" w:cstheme="minorHAnsi"/>
          <w:sz w:val="22"/>
          <w:szCs w:val="22"/>
        </w:rPr>
        <w:t xml:space="preserve">izradu dokumenata prostornog uređenja, te </w:t>
      </w:r>
      <w:r w:rsidR="00A9243A" w:rsidRPr="008A3244">
        <w:rPr>
          <w:rFonts w:ascii="Aptos Narrow" w:hAnsi="Aptos Narrow" w:cstheme="minorHAnsi"/>
          <w:sz w:val="22"/>
          <w:szCs w:val="22"/>
        </w:rPr>
        <w:t>imovinsku pripremu za kapitalne projekte</w:t>
      </w:r>
      <w:r w:rsidR="003B3C82" w:rsidRPr="008A3244">
        <w:rPr>
          <w:rFonts w:ascii="Aptos Narrow" w:hAnsi="Aptos Narrow" w:cstheme="minorHAnsi"/>
          <w:sz w:val="22"/>
          <w:szCs w:val="22"/>
        </w:rPr>
        <w:t>.</w:t>
      </w:r>
    </w:p>
    <w:p w14:paraId="089FC5A0" w14:textId="5A771C49" w:rsidR="00FE1252" w:rsidRDefault="00FE1252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Po ovoj stavci </w:t>
      </w:r>
      <w:r w:rsidR="002C4342" w:rsidRPr="008A3244">
        <w:rPr>
          <w:rFonts w:ascii="Aptos Narrow" w:hAnsi="Aptos Narrow" w:cstheme="minorHAnsi"/>
          <w:sz w:val="22"/>
          <w:szCs w:val="22"/>
        </w:rPr>
        <w:t>realizirano je</w:t>
      </w:r>
      <w:r w:rsidRPr="008A3244">
        <w:rPr>
          <w:rFonts w:ascii="Aptos Narrow" w:hAnsi="Aptos Narrow" w:cstheme="minorHAnsi"/>
          <w:sz w:val="22"/>
          <w:szCs w:val="22"/>
        </w:rPr>
        <w:t xml:space="preserve"> </w:t>
      </w:r>
      <w:r w:rsidR="00504795">
        <w:rPr>
          <w:rFonts w:ascii="Aptos Narrow" w:hAnsi="Aptos Narrow" w:cstheme="minorHAnsi"/>
          <w:sz w:val="22"/>
          <w:szCs w:val="22"/>
        </w:rPr>
        <w:t>6,54</w:t>
      </w:r>
      <w:r w:rsidRPr="008A3244">
        <w:rPr>
          <w:rFonts w:ascii="Aptos Narrow" w:hAnsi="Aptos Narrow" w:cstheme="minorHAnsi"/>
          <w:sz w:val="22"/>
          <w:szCs w:val="22"/>
        </w:rPr>
        <w:t xml:space="preserve">% </w:t>
      </w:r>
      <w:r w:rsidR="003B3C82" w:rsidRPr="008A3244">
        <w:rPr>
          <w:rFonts w:ascii="Aptos Narrow" w:hAnsi="Aptos Narrow" w:cstheme="minorHAnsi"/>
          <w:sz w:val="22"/>
          <w:szCs w:val="22"/>
        </w:rPr>
        <w:t>Plana za 202</w:t>
      </w:r>
      <w:r w:rsidR="00504795">
        <w:rPr>
          <w:rFonts w:ascii="Aptos Narrow" w:hAnsi="Aptos Narrow" w:cstheme="minorHAnsi"/>
          <w:sz w:val="22"/>
          <w:szCs w:val="22"/>
        </w:rPr>
        <w:t>6</w:t>
      </w:r>
      <w:r w:rsidR="003B3C82" w:rsidRPr="008A3244">
        <w:rPr>
          <w:rFonts w:ascii="Aptos Narrow" w:hAnsi="Aptos Narrow" w:cstheme="minorHAnsi"/>
          <w:sz w:val="22"/>
          <w:szCs w:val="22"/>
        </w:rPr>
        <w:t>. godinu.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2"/>
        <w:gridCol w:w="4862"/>
        <w:gridCol w:w="993"/>
        <w:gridCol w:w="1133"/>
        <w:gridCol w:w="993"/>
        <w:gridCol w:w="995"/>
        <w:gridCol w:w="958"/>
      </w:tblGrid>
      <w:tr w:rsidR="005A2D3B" w:rsidRPr="005A2D3B" w14:paraId="736FB26F" w14:textId="77777777" w:rsidTr="005A2D3B">
        <w:trPr>
          <w:trHeight w:val="227"/>
        </w:trPr>
        <w:tc>
          <w:tcPr>
            <w:tcW w:w="257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5FD4CFD9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54E0705" w14:textId="77777777" w:rsid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0236AB00" w14:textId="54719AD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064AD973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0DD44567" w14:textId="77777777" w:rsid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0084B7F9" w14:textId="3D700749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E926F7C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52CBE727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5A2D3B" w:rsidRPr="005A2D3B" w14:paraId="60582656" w14:textId="77777777" w:rsidTr="005A2D3B">
        <w:trPr>
          <w:trHeight w:val="227"/>
        </w:trPr>
        <w:tc>
          <w:tcPr>
            <w:tcW w:w="2574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1F1D426A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0899A2D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9EC76A1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F8FE6DC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E98872C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C868990" w14:textId="77777777" w:rsidR="005A2D3B" w:rsidRPr="005A2D3B" w:rsidRDefault="005A2D3B" w:rsidP="005A2D3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5A2D3B" w:rsidRPr="005A2D3B" w14:paraId="1A73C26B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C3A6F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42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CE8C631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90820B0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36.780,85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7DAE670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431.500,00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3C7431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28.203,73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E665CB8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76,68%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FC6A0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6,54%</w:t>
            </w:r>
          </w:p>
        </w:tc>
      </w:tr>
      <w:tr w:rsidR="005A2D3B" w:rsidRPr="005A2D3B" w14:paraId="268C8B8E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5F631A0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421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DAAE27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Građevinski objekti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57DEA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36.780,85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051690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3F7C1D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8.810,64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A892A4B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23,95%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285D36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1CC8158D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8D27D21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4211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E17642F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Stambeni objekti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6B2908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3.894,34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11D61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B4F4DC8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C67BD2E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D19182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36EA15D3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EF7639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4212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79744CA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Poslovni objekti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13702A8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28.536,51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6D918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4744E6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CF13F88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1F040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69B8F30B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D54099B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4213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0163DD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Ceste, željeznice i ostali prometni objekti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C60E5F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4.350,00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C63C013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9CC7656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3E4AE7E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0,00%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06C4CE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5C743F39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750CF86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4214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2364269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Ostali građevinski objekti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69EA45E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F14651E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C7807DD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8.810,64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3D28C90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676401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6F1E84A4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2AA44C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422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1D3C52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Postrojenja i oprema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19FC7EB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9C549B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0A9553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2.643,09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B37A647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F2D693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2D9A07CD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0D36D1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4221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A0D8371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Uredska oprema i namještaj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3786FB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E620FAD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003E08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290,00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B589F1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DCC5B9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45C32631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2A02C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4222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BB9C584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Komunikacijska oprema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0DB3365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4F6662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5179C63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5D7532F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9F2E62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3CF42107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A9CEF4E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4227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956472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Uređaji, strojevi i oprema za ostale namjene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B3B2C79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8260D9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E4994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2.353,09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AD9D5F9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F2715F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0F3FA21C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A3E95F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426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73CEDEE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Nematerijalna proizvedena imovina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7808639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AA0C7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EAD8103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16.750,00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13AF7A7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3B97E9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7E6E1C54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73AC532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4262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ABCB68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Ulaganja u računalne programe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DA7301F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EDD8D8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A4D086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9E0A0C2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842AE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5A2D3B" w:rsidRPr="005A2D3B" w14:paraId="7CD2629F" w14:textId="77777777" w:rsidTr="005A2D3B">
        <w:trPr>
          <w:trHeight w:val="227"/>
        </w:trPr>
        <w:tc>
          <w:tcPr>
            <w:tcW w:w="2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41C8DC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4263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3C393FD" w14:textId="77777777" w:rsidR="005A2D3B" w:rsidRPr="005A2D3B" w:rsidRDefault="005A2D3B" w:rsidP="005A2D3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Umjetnička, literarna i znanstvena djela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111123F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F5E3B6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22D9B74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16.750,00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AB17EEA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5EC5AE" w14:textId="77777777" w:rsidR="005A2D3B" w:rsidRPr="005A2D3B" w:rsidRDefault="005A2D3B" w:rsidP="005A2D3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5A2D3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5385350F" w14:textId="77777777" w:rsidR="00F8509B" w:rsidRDefault="003B3C82" w:rsidP="003A4D0F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Ulaganja u </w:t>
      </w:r>
      <w:r w:rsidR="00B81905" w:rsidRPr="008A3244">
        <w:rPr>
          <w:rFonts w:ascii="Aptos Narrow" w:hAnsi="Aptos Narrow" w:cstheme="minorHAnsi"/>
          <w:sz w:val="22"/>
          <w:szCs w:val="22"/>
        </w:rPr>
        <w:t xml:space="preserve">građevinske </w:t>
      </w:r>
      <w:r w:rsidRPr="008A3244">
        <w:rPr>
          <w:rFonts w:ascii="Aptos Narrow" w:hAnsi="Aptos Narrow" w:cstheme="minorHAnsi"/>
          <w:sz w:val="22"/>
          <w:szCs w:val="22"/>
        </w:rPr>
        <w:t xml:space="preserve">objekte odnose se na </w:t>
      </w:r>
      <w:r w:rsidR="00F8509B">
        <w:rPr>
          <w:rFonts w:ascii="Aptos Narrow" w:hAnsi="Aptos Narrow" w:cstheme="minorHAnsi"/>
          <w:sz w:val="22"/>
          <w:szCs w:val="22"/>
        </w:rPr>
        <w:t>ulaganja u modernizaciju javne rasvjete.</w:t>
      </w:r>
    </w:p>
    <w:p w14:paraId="0B2B2394" w14:textId="0ACEAE18" w:rsidR="00F8509B" w:rsidRPr="00256FCB" w:rsidRDefault="00F8509B" w:rsidP="00F8509B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256FCB">
        <w:rPr>
          <w:rFonts w:ascii="Aptos Narrow" w:hAnsi="Aptos Narrow" w:cstheme="minorHAnsi"/>
          <w:sz w:val="22"/>
          <w:szCs w:val="22"/>
        </w:rPr>
        <w:t xml:space="preserve">Rashodi za postrojenja i opremu odnose se na </w:t>
      </w:r>
      <w:r>
        <w:rPr>
          <w:rFonts w:ascii="Aptos Narrow" w:hAnsi="Aptos Narrow" w:cstheme="minorHAnsi"/>
          <w:sz w:val="22"/>
          <w:szCs w:val="22"/>
        </w:rPr>
        <w:t>opremanje društvenog doma Ovčara</w:t>
      </w:r>
      <w:r w:rsidRPr="00256FCB">
        <w:rPr>
          <w:rFonts w:ascii="Aptos Narrow" w:hAnsi="Aptos Narrow" w:cstheme="minorHAnsi"/>
          <w:sz w:val="22"/>
          <w:szCs w:val="22"/>
        </w:rPr>
        <w:t>, te nabavu uredske opreme.</w:t>
      </w:r>
    </w:p>
    <w:p w14:paraId="78E81926" w14:textId="211A8698" w:rsidR="00DE6F4E" w:rsidRDefault="00F8509B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>
        <w:rPr>
          <w:rFonts w:ascii="Aptos Narrow" w:hAnsi="Aptos Narrow" w:cstheme="minorHAnsi"/>
          <w:sz w:val="22"/>
          <w:szCs w:val="22"/>
        </w:rPr>
        <w:t>Ulaganja u n</w:t>
      </w:r>
      <w:r w:rsidRPr="00F8509B">
        <w:rPr>
          <w:rFonts w:ascii="Aptos Narrow" w:hAnsi="Aptos Narrow" w:cstheme="minorHAnsi"/>
          <w:sz w:val="22"/>
          <w:szCs w:val="22"/>
        </w:rPr>
        <w:t>ematerijaln</w:t>
      </w:r>
      <w:r>
        <w:rPr>
          <w:rFonts w:ascii="Aptos Narrow" w:hAnsi="Aptos Narrow" w:cstheme="minorHAnsi"/>
          <w:sz w:val="22"/>
          <w:szCs w:val="22"/>
        </w:rPr>
        <w:t>u</w:t>
      </w:r>
      <w:r w:rsidRPr="00F8509B">
        <w:rPr>
          <w:rFonts w:ascii="Aptos Narrow" w:hAnsi="Aptos Narrow" w:cstheme="minorHAnsi"/>
          <w:sz w:val="22"/>
          <w:szCs w:val="22"/>
        </w:rPr>
        <w:t xml:space="preserve"> proizveden</w:t>
      </w:r>
      <w:r>
        <w:rPr>
          <w:rFonts w:ascii="Aptos Narrow" w:hAnsi="Aptos Narrow" w:cstheme="minorHAnsi"/>
          <w:sz w:val="22"/>
          <w:szCs w:val="22"/>
        </w:rPr>
        <w:t>u</w:t>
      </w:r>
      <w:r w:rsidRPr="00F8509B">
        <w:rPr>
          <w:rFonts w:ascii="Aptos Narrow" w:hAnsi="Aptos Narrow" w:cstheme="minorHAnsi"/>
          <w:sz w:val="22"/>
          <w:szCs w:val="22"/>
        </w:rPr>
        <w:t xml:space="preserve"> imovin</w:t>
      </w:r>
      <w:r>
        <w:rPr>
          <w:rFonts w:ascii="Aptos Narrow" w:hAnsi="Aptos Narrow" w:cstheme="minorHAnsi"/>
          <w:sz w:val="22"/>
          <w:szCs w:val="22"/>
        </w:rPr>
        <w:t>u odnosi se na izradu Urbanističkog plana uređenja IGPIN zdravstvene namjene „Breznica Đakovačka“.</w:t>
      </w:r>
    </w:p>
    <w:p w14:paraId="256EAA22" w14:textId="77777777" w:rsidR="00F8509B" w:rsidRPr="008A3244" w:rsidRDefault="00F8509B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</w:p>
    <w:p w14:paraId="5E15CA6D" w14:textId="61853444" w:rsidR="00725638" w:rsidRPr="008A3244" w:rsidRDefault="00BB3F52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26" w:name="_Toc209436510"/>
      <w:r w:rsidRPr="008A3244">
        <w:rPr>
          <w:rFonts w:ascii="Aptos Narrow" w:hAnsi="Aptos Narrow"/>
          <w:b/>
          <w:caps w:val="0"/>
          <w:sz w:val="22"/>
        </w:rPr>
        <w:t>Rashodi za dodatna ulaganja na nefinancijskoj imovini</w:t>
      </w:r>
      <w:bookmarkEnd w:id="26"/>
    </w:p>
    <w:p w14:paraId="0503AF43" w14:textId="2A287B23" w:rsidR="00725638" w:rsidRDefault="00F34E9B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F34E9B">
        <w:rPr>
          <w:rFonts w:ascii="Aptos Narrow" w:hAnsi="Aptos Narrow" w:cstheme="minorHAnsi"/>
          <w:sz w:val="22"/>
          <w:szCs w:val="22"/>
        </w:rPr>
        <w:t xml:space="preserve">Dodatna ulaganja na nefinancijskoj imovini realizirana su u iznosu od 70.342,15 eura, čime je ostvareno </w:t>
      </w:r>
      <w:r w:rsidR="003A7D4A">
        <w:rPr>
          <w:rFonts w:ascii="Aptos Narrow" w:hAnsi="Aptos Narrow" w:cstheme="minorHAnsi"/>
          <w:sz w:val="22"/>
          <w:szCs w:val="22"/>
        </w:rPr>
        <w:t>102,54</w:t>
      </w:r>
      <w:r w:rsidRPr="00F34E9B">
        <w:rPr>
          <w:rFonts w:ascii="Aptos Narrow" w:hAnsi="Aptos Narrow" w:cstheme="minorHAnsi"/>
          <w:sz w:val="22"/>
          <w:szCs w:val="22"/>
        </w:rPr>
        <w:t>% Plana za 202</w:t>
      </w:r>
      <w:r w:rsidR="003A7D4A">
        <w:rPr>
          <w:rFonts w:ascii="Aptos Narrow" w:hAnsi="Aptos Narrow" w:cstheme="minorHAnsi"/>
          <w:sz w:val="22"/>
          <w:szCs w:val="22"/>
        </w:rPr>
        <w:t>6</w:t>
      </w:r>
      <w:r w:rsidRPr="00F34E9B">
        <w:rPr>
          <w:rFonts w:ascii="Aptos Narrow" w:hAnsi="Aptos Narrow" w:cstheme="minorHAnsi"/>
          <w:sz w:val="22"/>
          <w:szCs w:val="22"/>
        </w:rPr>
        <w:t>. godinu.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4"/>
        <w:gridCol w:w="4860"/>
        <w:gridCol w:w="993"/>
        <w:gridCol w:w="1133"/>
        <w:gridCol w:w="993"/>
        <w:gridCol w:w="993"/>
        <w:gridCol w:w="960"/>
      </w:tblGrid>
      <w:tr w:rsidR="00F34E9B" w:rsidRPr="00F34E9B" w14:paraId="3E7B599A" w14:textId="77777777" w:rsidTr="00F34E9B">
        <w:trPr>
          <w:trHeight w:val="227"/>
        </w:trPr>
        <w:tc>
          <w:tcPr>
            <w:tcW w:w="257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1C845A24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28C87D0D" w14:textId="77777777" w:rsid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1C82CE74" w14:textId="66D587D2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136F488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9B23E34" w14:textId="77777777" w:rsid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144FEEAF" w14:textId="2E721592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9846AEB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48068DD1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F34E9B" w:rsidRPr="00F34E9B" w14:paraId="240847F2" w14:textId="77777777" w:rsidTr="00F34E9B">
        <w:trPr>
          <w:trHeight w:val="227"/>
        </w:trPr>
        <w:tc>
          <w:tcPr>
            <w:tcW w:w="2574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1D293826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515BBD0E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770A537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477F14BC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714B3D65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6E7F485F" w14:textId="77777777" w:rsidR="00F34E9B" w:rsidRPr="00F34E9B" w:rsidRDefault="00F34E9B" w:rsidP="00F34E9B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F34E9B" w:rsidRPr="00F34E9B" w14:paraId="296F03E3" w14:textId="77777777" w:rsidTr="00F34E9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BCC3E3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45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0B3C56A" w14:textId="77777777" w:rsidR="00F34E9B" w:rsidRPr="00F34E9B" w:rsidRDefault="00F34E9B" w:rsidP="00F34E9B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Rashodi za dodatna ulaganja na nefinancijskoj imovini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BA9475B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8232B5A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68.600,00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842E581" w14:textId="51108434" w:rsidR="00F34E9B" w:rsidRPr="00F34E9B" w:rsidRDefault="003C5B38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70.342,15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96B361E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07F5D8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102,54%</w:t>
            </w:r>
          </w:p>
        </w:tc>
      </w:tr>
      <w:tr w:rsidR="00F34E9B" w:rsidRPr="00F34E9B" w14:paraId="036160D0" w14:textId="77777777" w:rsidTr="00F34E9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F4D995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451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64BFE5D" w14:textId="77777777" w:rsidR="00F34E9B" w:rsidRPr="00F34E9B" w:rsidRDefault="00F34E9B" w:rsidP="00F34E9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Dodatna ulaganja na građevinskim objektima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C69EDB8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D18952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8DC5EF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44.842,15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CEF5609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C48CFC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F34E9B" w:rsidRPr="00F34E9B" w14:paraId="462B15F2" w14:textId="77777777" w:rsidTr="00F34E9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9CBC70E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4511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9A04678" w14:textId="77777777" w:rsidR="00F34E9B" w:rsidRPr="00F34E9B" w:rsidRDefault="00F34E9B" w:rsidP="00F34E9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Dodatna ulaganja na građevinskim objektima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BC3008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8B4C7E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5025057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44.842,15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4D12040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CF20D4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F34E9B" w:rsidRPr="00F34E9B" w14:paraId="2BF68336" w14:textId="77777777" w:rsidTr="00F34E9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F5AFD7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454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567BD85" w14:textId="77777777" w:rsidR="00F34E9B" w:rsidRPr="00F34E9B" w:rsidRDefault="00F34E9B" w:rsidP="00F34E9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Dodatna ulaganja za ostalu nefinancijsku imovinu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7DE7F3F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C444E3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D93B0B9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25.500,00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5EF9793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96D1AB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F34E9B" w:rsidRPr="00F34E9B" w14:paraId="71357EFD" w14:textId="77777777" w:rsidTr="00F34E9B">
        <w:trPr>
          <w:trHeight w:val="227"/>
        </w:trPr>
        <w:tc>
          <w:tcPr>
            <w:tcW w:w="2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B146C49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4541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98AF2CD" w14:textId="77777777" w:rsidR="00F34E9B" w:rsidRPr="00F34E9B" w:rsidRDefault="00F34E9B" w:rsidP="00F34E9B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Dodatna ulaganja za ostalu nefinancijsku imovinu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2918AD8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48881A5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E2767A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25.500,00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1E7F07F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023198" w14:textId="77777777" w:rsidR="00F34E9B" w:rsidRPr="00F34E9B" w:rsidRDefault="00F34E9B" w:rsidP="00F34E9B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F34E9B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7CF7832E" w14:textId="6D16D009" w:rsidR="00F34E9B" w:rsidRDefault="003A7D4A" w:rsidP="003A7D4A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>
        <w:rPr>
          <w:rFonts w:ascii="Aptos Narrow" w:hAnsi="Aptos Narrow" w:cstheme="minorHAnsi"/>
          <w:sz w:val="22"/>
          <w:szCs w:val="22"/>
        </w:rPr>
        <w:t xml:space="preserve">Dodatna ulaganja na građevinskim objektima </w:t>
      </w:r>
      <w:r w:rsidR="0023166C">
        <w:rPr>
          <w:rFonts w:ascii="Aptos Narrow" w:hAnsi="Aptos Narrow" w:cstheme="minorHAnsi"/>
          <w:sz w:val="22"/>
          <w:szCs w:val="22"/>
        </w:rPr>
        <w:t xml:space="preserve">odnose se na uređenje groblja u Breznici Đakovačkoj u iznosu od 12.195,51 eura, te energetsku obnovu društvenog doma u Paučju  u iznosu od </w:t>
      </w:r>
      <w:r w:rsidR="003C5B38">
        <w:rPr>
          <w:rFonts w:ascii="Aptos Narrow" w:hAnsi="Aptos Narrow" w:cstheme="minorHAnsi"/>
          <w:sz w:val="22"/>
          <w:szCs w:val="22"/>
        </w:rPr>
        <w:t>32.646,64 eura.</w:t>
      </w:r>
    </w:p>
    <w:p w14:paraId="05603994" w14:textId="71D03161" w:rsidR="00274319" w:rsidRPr="008A3244" w:rsidRDefault="003C5B38" w:rsidP="00274319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3C5B38">
        <w:rPr>
          <w:rFonts w:ascii="Aptos Narrow" w:hAnsi="Aptos Narrow" w:cstheme="minorHAnsi"/>
          <w:sz w:val="22"/>
          <w:szCs w:val="22"/>
        </w:rPr>
        <w:t>Dodatna ulaganja za ostalu nefinancijsku imovinu</w:t>
      </w:r>
      <w:r>
        <w:rPr>
          <w:rFonts w:ascii="Aptos Narrow" w:hAnsi="Aptos Narrow" w:cstheme="minorHAnsi"/>
          <w:sz w:val="22"/>
          <w:szCs w:val="22"/>
        </w:rPr>
        <w:t xml:space="preserve"> odnose se na izradi IV. Izmjena i dopuna Prostornog plana uređenja Općine Levanjska Varoš.</w:t>
      </w:r>
    </w:p>
    <w:p w14:paraId="7FE4F06B" w14:textId="1361AFA6" w:rsidR="005C7CB5" w:rsidRPr="008A3244" w:rsidRDefault="00BB3F52" w:rsidP="00165728">
      <w:pPr>
        <w:pStyle w:val="Naslov3"/>
        <w:numPr>
          <w:ilvl w:val="2"/>
          <w:numId w:val="4"/>
        </w:numPr>
        <w:spacing w:before="0" w:after="120"/>
        <w:ind w:left="504"/>
        <w:rPr>
          <w:rFonts w:ascii="Aptos Narrow" w:hAnsi="Aptos Narrow"/>
          <w:b/>
          <w:sz w:val="22"/>
        </w:rPr>
      </w:pPr>
      <w:bookmarkStart w:id="27" w:name="_Toc209436511"/>
      <w:r w:rsidRPr="008A3244">
        <w:rPr>
          <w:rFonts w:ascii="Aptos Narrow" w:hAnsi="Aptos Narrow"/>
          <w:b/>
          <w:caps w:val="0"/>
          <w:sz w:val="22"/>
        </w:rPr>
        <w:lastRenderedPageBreak/>
        <w:t xml:space="preserve">Izdaci za </w:t>
      </w:r>
      <w:r w:rsidR="004B16D8" w:rsidRPr="008A3244">
        <w:rPr>
          <w:rFonts w:ascii="Aptos Narrow" w:hAnsi="Aptos Narrow"/>
          <w:b/>
          <w:caps w:val="0"/>
          <w:sz w:val="22"/>
        </w:rPr>
        <w:t xml:space="preserve">financijsku imovinu i </w:t>
      </w:r>
      <w:r w:rsidRPr="008A3244">
        <w:rPr>
          <w:rFonts w:ascii="Aptos Narrow" w:hAnsi="Aptos Narrow"/>
          <w:b/>
          <w:caps w:val="0"/>
          <w:sz w:val="22"/>
        </w:rPr>
        <w:t>otplat</w:t>
      </w:r>
      <w:r w:rsidR="004B16D8" w:rsidRPr="008A3244">
        <w:rPr>
          <w:rFonts w:ascii="Aptos Narrow" w:hAnsi="Aptos Narrow"/>
          <w:b/>
          <w:caps w:val="0"/>
          <w:sz w:val="22"/>
        </w:rPr>
        <w:t>e</w:t>
      </w:r>
      <w:r w:rsidRPr="008A3244">
        <w:rPr>
          <w:rFonts w:ascii="Aptos Narrow" w:hAnsi="Aptos Narrow"/>
          <w:b/>
          <w:caps w:val="0"/>
          <w:sz w:val="22"/>
        </w:rPr>
        <w:t xml:space="preserve"> zajmova</w:t>
      </w:r>
      <w:bookmarkEnd w:id="27"/>
    </w:p>
    <w:p w14:paraId="0CE84092" w14:textId="071C0597" w:rsidR="005C7CB5" w:rsidRPr="008A3244" w:rsidRDefault="00D54112" w:rsidP="00000576">
      <w:pPr>
        <w:spacing w:before="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D54112">
        <w:rPr>
          <w:rFonts w:ascii="Aptos Narrow" w:hAnsi="Aptos Narrow" w:cstheme="minorHAnsi"/>
          <w:sz w:val="22"/>
          <w:szCs w:val="22"/>
        </w:rPr>
        <w:t xml:space="preserve">Izdaci za financijsku imovinu i otplate zajmova realizirani su u iznosu od 26.529,64 eura, čime je izvršeno </w:t>
      </w:r>
      <w:r>
        <w:rPr>
          <w:rFonts w:ascii="Aptos Narrow" w:hAnsi="Aptos Narrow" w:cstheme="minorHAnsi"/>
          <w:sz w:val="22"/>
          <w:szCs w:val="22"/>
        </w:rPr>
        <w:t>3,84</w:t>
      </w:r>
      <w:r w:rsidRPr="00D54112">
        <w:rPr>
          <w:rFonts w:ascii="Aptos Narrow" w:hAnsi="Aptos Narrow" w:cstheme="minorHAnsi"/>
          <w:sz w:val="22"/>
          <w:szCs w:val="22"/>
        </w:rPr>
        <w:t>% Plana za 202</w:t>
      </w:r>
      <w:r>
        <w:rPr>
          <w:rFonts w:ascii="Aptos Narrow" w:hAnsi="Aptos Narrow" w:cstheme="minorHAnsi"/>
          <w:sz w:val="22"/>
          <w:szCs w:val="22"/>
        </w:rPr>
        <w:t>6</w:t>
      </w:r>
      <w:r w:rsidRPr="00D54112">
        <w:rPr>
          <w:rFonts w:ascii="Aptos Narrow" w:hAnsi="Aptos Narrow" w:cstheme="minorHAnsi"/>
          <w:sz w:val="22"/>
          <w:szCs w:val="22"/>
        </w:rPr>
        <w:t>. godinu.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4820"/>
        <w:gridCol w:w="991"/>
        <w:gridCol w:w="1133"/>
        <w:gridCol w:w="991"/>
        <w:gridCol w:w="993"/>
        <w:gridCol w:w="958"/>
      </w:tblGrid>
      <w:tr w:rsidR="003C5B38" w:rsidRPr="003C5B38" w14:paraId="5B79C107" w14:textId="77777777" w:rsidTr="00D54112">
        <w:trPr>
          <w:trHeight w:val="227"/>
        </w:trPr>
        <w:tc>
          <w:tcPr>
            <w:tcW w:w="2577" w:type="pct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E8E8E8"/>
            <w:noWrap/>
            <w:vAlign w:val="center"/>
            <w:hideMark/>
          </w:tcPr>
          <w:p w14:paraId="0AEC95A4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Brojčana oznaka i naziv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5CAB58BC" w14:textId="77777777" w:rsid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31357A56" w14:textId="4D193FA4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2025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6BA31333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Proračun 2026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7A1299BF" w14:textId="77777777" w:rsid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 xml:space="preserve">Izvršenje </w:t>
            </w:r>
          </w:p>
          <w:p w14:paraId="6A248330" w14:textId="3477FC30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I-VI 2026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8E8E8"/>
            <w:vAlign w:val="center"/>
            <w:hideMark/>
          </w:tcPr>
          <w:p w14:paraId="15C9A56D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(4/2*100)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3DC0A08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Indeks (4/3*100)</w:t>
            </w:r>
          </w:p>
        </w:tc>
      </w:tr>
      <w:tr w:rsidR="003C5B38" w:rsidRPr="003C5B38" w14:paraId="645E0577" w14:textId="77777777" w:rsidTr="00D54112">
        <w:trPr>
          <w:trHeight w:val="227"/>
        </w:trPr>
        <w:tc>
          <w:tcPr>
            <w:tcW w:w="257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8E8E8"/>
            <w:noWrap/>
            <w:vAlign w:val="center"/>
            <w:hideMark/>
          </w:tcPr>
          <w:p w14:paraId="68EF0793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5029108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E82B8B2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7F467DF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8E8E8"/>
            <w:vAlign w:val="bottom"/>
            <w:hideMark/>
          </w:tcPr>
          <w:p w14:paraId="36419C5F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E18B17F" w14:textId="77777777" w:rsidR="003C5B38" w:rsidRPr="003C5B38" w:rsidRDefault="003C5B38" w:rsidP="003C5B38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6</w:t>
            </w:r>
          </w:p>
        </w:tc>
      </w:tr>
      <w:tr w:rsidR="003C5B38" w:rsidRPr="003C5B38" w14:paraId="740BA264" w14:textId="77777777" w:rsidTr="00D54112">
        <w:trPr>
          <w:trHeight w:val="227"/>
        </w:trPr>
        <w:tc>
          <w:tcPr>
            <w:tcW w:w="27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6048624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69AD9BC" w14:textId="77777777" w:rsidR="003C5B38" w:rsidRPr="003C5B38" w:rsidRDefault="003C5B38" w:rsidP="003C5B38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Izdaci za financijsku imovinu i otplate zajmova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D9FE627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A4D2C86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690.000,00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DB20006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26.529,64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0B7BCE0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D596EC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3,84%</w:t>
            </w:r>
          </w:p>
        </w:tc>
      </w:tr>
      <w:tr w:rsidR="003C5B38" w:rsidRPr="003C5B38" w14:paraId="329F7D59" w14:textId="77777777" w:rsidTr="00D54112">
        <w:trPr>
          <w:trHeight w:val="227"/>
        </w:trPr>
        <w:tc>
          <w:tcPr>
            <w:tcW w:w="27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61BB2E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53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956C06F" w14:textId="77777777" w:rsidR="003C5B38" w:rsidRPr="003C5B38" w:rsidRDefault="003C5B38" w:rsidP="003C5B38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Izdaci za ulaganja financijske instrumente – dionice i udjele u glavnici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0212B62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38A05E7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50.000,00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1112458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9AC195D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560F8D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0,00%</w:t>
            </w:r>
          </w:p>
        </w:tc>
      </w:tr>
      <w:tr w:rsidR="003C5B38" w:rsidRPr="003C5B38" w14:paraId="6A0FEB72" w14:textId="77777777" w:rsidTr="00D54112">
        <w:trPr>
          <w:trHeight w:val="227"/>
        </w:trPr>
        <w:tc>
          <w:tcPr>
            <w:tcW w:w="27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B98931A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532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7502922" w14:textId="77777777" w:rsidR="003C5B38" w:rsidRPr="003C5B38" w:rsidRDefault="003C5B38" w:rsidP="003C5B3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Izdaci za ulaganja u dionice i udjeli u glavnici trgovačkih društava u javnom sektoru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946CB46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BF13909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25EACE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9ADC731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BF5AED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C5B38" w:rsidRPr="003C5B38" w14:paraId="021AA8B6" w14:textId="77777777" w:rsidTr="00D54112">
        <w:trPr>
          <w:trHeight w:val="227"/>
        </w:trPr>
        <w:tc>
          <w:tcPr>
            <w:tcW w:w="27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C85AD6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5321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51CF8F" w14:textId="77777777" w:rsidR="003C5B38" w:rsidRPr="003C5B38" w:rsidRDefault="003C5B38" w:rsidP="003C5B3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Dionice i udjeli u glavnici trgovačkih društava u javnom sektoru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19478B2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7E6ECAE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1128289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E26ABDD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9C4548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C5B38" w:rsidRPr="003C5B38" w14:paraId="4E53C64E" w14:textId="77777777" w:rsidTr="00D54112">
        <w:trPr>
          <w:trHeight w:val="227"/>
        </w:trPr>
        <w:tc>
          <w:tcPr>
            <w:tcW w:w="27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C70184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54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4921606" w14:textId="77777777" w:rsidR="003C5B38" w:rsidRPr="003C5B38" w:rsidRDefault="003C5B38" w:rsidP="003C5B38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Izdaci za otplatu glavnice primljenih kredita i zajmova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363B254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2BD2BA9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640.000,00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E40E8DC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26.529,64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B31FA10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533637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4,15%</w:t>
            </w:r>
          </w:p>
        </w:tc>
      </w:tr>
      <w:tr w:rsidR="003C5B38" w:rsidRPr="003C5B38" w14:paraId="41CCFBC1" w14:textId="77777777" w:rsidTr="00D54112">
        <w:trPr>
          <w:trHeight w:val="227"/>
        </w:trPr>
        <w:tc>
          <w:tcPr>
            <w:tcW w:w="27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EB6E95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544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8FE3893" w14:textId="77777777" w:rsidR="003C5B38" w:rsidRPr="003C5B38" w:rsidRDefault="003C5B38" w:rsidP="003C5B3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Otplata glavnice primljenih kredita i zajmova od kreditnih i ostalih financijskih institucija izvan javnog sektora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BCD2F5A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99E6244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C2CAAFC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26.529,64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8A86F0C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B8EF9C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  <w:tr w:rsidR="003C5B38" w:rsidRPr="003C5B38" w14:paraId="381EB8E0" w14:textId="77777777" w:rsidTr="00D54112">
        <w:trPr>
          <w:trHeight w:val="227"/>
        </w:trPr>
        <w:tc>
          <w:tcPr>
            <w:tcW w:w="27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FE2EAE9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5443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F5AD7A4" w14:textId="77777777" w:rsidR="003C5B38" w:rsidRPr="003C5B38" w:rsidRDefault="003C5B38" w:rsidP="003C5B38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B0F971B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024A944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97E9A53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26.529,64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8F34F7A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3CAF52" w14:textId="77777777" w:rsidR="003C5B38" w:rsidRPr="003C5B38" w:rsidRDefault="003C5B38" w:rsidP="003C5B38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3C5B38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</w:tr>
    </w:tbl>
    <w:p w14:paraId="2DDDC0EA" w14:textId="2177BB43" w:rsidR="003C5B38" w:rsidRDefault="00D54112" w:rsidP="00D54112">
      <w:pPr>
        <w:spacing w:before="120" w:after="120" w:line="240" w:lineRule="auto"/>
        <w:jc w:val="both"/>
        <w:rPr>
          <w:rFonts w:ascii="Aptos Narrow" w:hAnsi="Aptos Narrow" w:cstheme="minorHAnsi"/>
          <w:sz w:val="22"/>
          <w:szCs w:val="22"/>
        </w:rPr>
      </w:pPr>
      <w:r w:rsidRPr="008A3244">
        <w:rPr>
          <w:rFonts w:ascii="Aptos Narrow" w:hAnsi="Aptos Narrow" w:cstheme="minorHAnsi"/>
          <w:sz w:val="22"/>
          <w:szCs w:val="22"/>
        </w:rPr>
        <w:t xml:space="preserve">Planirana dokapitalizacija trgovačkog društava Maslačak nije izvršena, a </w:t>
      </w:r>
      <w:r>
        <w:rPr>
          <w:rFonts w:ascii="Aptos Narrow" w:hAnsi="Aptos Narrow" w:cstheme="minorHAnsi"/>
          <w:sz w:val="22"/>
          <w:szCs w:val="22"/>
        </w:rPr>
        <w:t>utrošena sredstva odnose se na</w:t>
      </w:r>
      <w:r w:rsidRPr="008A3244">
        <w:rPr>
          <w:rFonts w:ascii="Aptos Narrow" w:hAnsi="Aptos Narrow" w:cstheme="minorHAnsi"/>
          <w:sz w:val="22"/>
          <w:szCs w:val="22"/>
        </w:rPr>
        <w:t xml:space="preserve"> otplat</w:t>
      </w:r>
      <w:r>
        <w:rPr>
          <w:rFonts w:ascii="Aptos Narrow" w:hAnsi="Aptos Narrow" w:cstheme="minorHAnsi"/>
          <w:sz w:val="22"/>
          <w:szCs w:val="22"/>
        </w:rPr>
        <w:t>u</w:t>
      </w:r>
      <w:r w:rsidRPr="008A3244">
        <w:rPr>
          <w:rFonts w:ascii="Aptos Narrow" w:hAnsi="Aptos Narrow" w:cstheme="minorHAnsi"/>
          <w:sz w:val="22"/>
          <w:szCs w:val="22"/>
        </w:rPr>
        <w:t xml:space="preserve"> glavnice dugoročnog kredita HBOR-a.</w:t>
      </w:r>
    </w:p>
    <w:p w14:paraId="4104209F" w14:textId="77777777" w:rsidR="00DE6F4E" w:rsidRPr="008A3244" w:rsidRDefault="00DE6F4E" w:rsidP="00DE6F4E">
      <w:pPr>
        <w:spacing w:before="120" w:after="120" w:line="240" w:lineRule="auto"/>
        <w:jc w:val="both"/>
        <w:rPr>
          <w:rFonts w:ascii="Aptos Narrow" w:hAnsi="Aptos Narrow" w:cstheme="majorHAnsi"/>
          <w:b/>
          <w:sz w:val="22"/>
          <w:szCs w:val="22"/>
        </w:rPr>
      </w:pPr>
    </w:p>
    <w:p w14:paraId="56644EE0" w14:textId="77777777" w:rsidR="00DE6F4E" w:rsidRPr="008A3244" w:rsidRDefault="00DE6F4E" w:rsidP="00DE6F4E">
      <w:pPr>
        <w:spacing w:before="120" w:after="120" w:line="240" w:lineRule="auto"/>
        <w:jc w:val="both"/>
        <w:rPr>
          <w:rFonts w:ascii="Aptos Narrow" w:hAnsi="Aptos Narrow" w:cstheme="majorHAnsi"/>
          <w:b/>
          <w:sz w:val="22"/>
          <w:szCs w:val="22"/>
        </w:rPr>
      </w:pPr>
    </w:p>
    <w:p w14:paraId="6132BC6B" w14:textId="77777777" w:rsidR="00DE6F4E" w:rsidRPr="008A3244" w:rsidRDefault="00DE6F4E" w:rsidP="00DE6F4E">
      <w:pPr>
        <w:numPr>
          <w:ilvl w:val="0"/>
          <w:numId w:val="4"/>
        </w:numPr>
        <w:pBdr>
          <w:top w:val="single" w:sz="24" w:space="0" w:color="5B9BD5" w:themeColor="accent1"/>
          <w:left w:val="single" w:sz="24" w:space="0" w:color="5B9BD5" w:themeColor="accent1"/>
          <w:bottom w:val="single" w:sz="24" w:space="0" w:color="5B9BD5" w:themeColor="accent1"/>
          <w:right w:val="single" w:sz="24" w:space="0" w:color="5B9BD5" w:themeColor="accent1"/>
        </w:pBdr>
        <w:shd w:val="clear" w:color="auto" w:fill="5B9BD5" w:themeFill="accent1"/>
        <w:spacing w:before="0" w:after="120"/>
        <w:outlineLvl w:val="0"/>
        <w:rPr>
          <w:rFonts w:ascii="Aptos Narrow" w:hAnsi="Aptos Narrow" w:cstheme="majorHAnsi"/>
          <w:b/>
          <w:caps/>
          <w:color w:val="FFFFFF" w:themeColor="background1"/>
          <w:spacing w:val="15"/>
          <w:sz w:val="22"/>
          <w:szCs w:val="22"/>
        </w:rPr>
      </w:pPr>
      <w:bookmarkStart w:id="28" w:name="_Toc208403735"/>
      <w:bookmarkStart w:id="29" w:name="_Toc209436512"/>
      <w:r w:rsidRPr="008A3244">
        <w:rPr>
          <w:rFonts w:ascii="Aptos Narrow" w:hAnsi="Aptos Narrow" w:cstheme="majorHAnsi"/>
          <w:b/>
          <w:caps/>
          <w:color w:val="FFFFFF" w:themeColor="background1"/>
          <w:spacing w:val="15"/>
          <w:sz w:val="22"/>
          <w:szCs w:val="22"/>
        </w:rPr>
        <w:t>Posebni izvještaji u Polugodišnjem izvještaju o izvršenju Proračuna</w:t>
      </w:r>
      <w:bookmarkEnd w:id="28"/>
      <w:bookmarkEnd w:id="29"/>
    </w:p>
    <w:p w14:paraId="727334ED" w14:textId="77777777" w:rsidR="00DE6F4E" w:rsidRPr="008A3244" w:rsidRDefault="00DE6F4E" w:rsidP="00DE6F4E">
      <w:pPr>
        <w:spacing w:before="0" w:after="120"/>
        <w:rPr>
          <w:rFonts w:ascii="Aptos Narrow" w:hAnsi="Aptos Narrow" w:cstheme="majorHAnsi"/>
          <w:sz w:val="22"/>
        </w:rPr>
      </w:pPr>
    </w:p>
    <w:p w14:paraId="48C2630E" w14:textId="77777777" w:rsidR="00DE6F4E" w:rsidRPr="008A3244" w:rsidRDefault="00DE6F4E" w:rsidP="00DE6F4E">
      <w:pPr>
        <w:numPr>
          <w:ilvl w:val="1"/>
          <w:numId w:val="4"/>
        </w:numPr>
        <w:pBdr>
          <w:top w:val="single" w:sz="24" w:space="0" w:color="DEEAF6" w:themeColor="accent1" w:themeTint="33"/>
          <w:left w:val="single" w:sz="24" w:space="0" w:color="DEEAF6" w:themeColor="accent1" w:themeTint="33"/>
          <w:bottom w:val="single" w:sz="24" w:space="0" w:color="DEEAF6" w:themeColor="accent1" w:themeTint="33"/>
          <w:right w:val="single" w:sz="24" w:space="0" w:color="DEEAF6" w:themeColor="accent1" w:themeTint="33"/>
        </w:pBdr>
        <w:shd w:val="clear" w:color="auto" w:fill="DEEAF6" w:themeFill="accent1" w:themeFillTint="33"/>
        <w:spacing w:before="0" w:after="120"/>
        <w:ind w:left="432"/>
        <w:outlineLvl w:val="1"/>
        <w:rPr>
          <w:rFonts w:ascii="Aptos Narrow" w:hAnsi="Aptos Narrow" w:cstheme="majorHAnsi"/>
          <w:b/>
          <w:caps/>
          <w:spacing w:val="15"/>
          <w:sz w:val="22"/>
        </w:rPr>
      </w:pPr>
      <w:bookmarkStart w:id="30" w:name="_Toc208403736"/>
      <w:bookmarkStart w:id="31" w:name="_Toc209436513"/>
      <w:r w:rsidRPr="008A3244">
        <w:rPr>
          <w:rFonts w:ascii="Aptos Narrow" w:hAnsi="Aptos Narrow" w:cstheme="majorHAnsi"/>
          <w:b/>
          <w:caps/>
          <w:spacing w:val="15"/>
          <w:sz w:val="22"/>
        </w:rPr>
        <w:t>IZVJEŠTAJ O KORIŠTENJU SREDSTAVA PRORAČUNSKE ZALIHE</w:t>
      </w:r>
      <w:bookmarkEnd w:id="30"/>
      <w:bookmarkEnd w:id="31"/>
    </w:p>
    <w:p w14:paraId="645EECC5" w14:textId="77777777" w:rsidR="00DE6F4E" w:rsidRPr="008A3244" w:rsidRDefault="00DE6F4E" w:rsidP="00DE6F4E">
      <w:pPr>
        <w:spacing w:before="0" w:after="120" w:line="240" w:lineRule="auto"/>
        <w:jc w:val="both"/>
        <w:rPr>
          <w:rFonts w:ascii="Aptos Narrow" w:hAnsi="Aptos Narrow" w:cstheme="majorHAnsi"/>
          <w:sz w:val="22"/>
        </w:rPr>
      </w:pPr>
      <w:r w:rsidRPr="008A3244">
        <w:rPr>
          <w:rFonts w:ascii="Aptos Narrow" w:hAnsi="Aptos Narrow" w:cstheme="majorHAnsi"/>
          <w:sz w:val="22"/>
          <w:szCs w:val="22"/>
        </w:rPr>
        <w:t>U izvještajnom razdoblju Općina Levanjska Varoš nije koristila sredstava proračunske zalihe.</w:t>
      </w:r>
    </w:p>
    <w:p w14:paraId="28AE35DB" w14:textId="77777777" w:rsidR="00DE6F4E" w:rsidRPr="008A3244" w:rsidRDefault="00DE6F4E" w:rsidP="00DE6F4E">
      <w:pPr>
        <w:spacing w:before="0" w:after="120" w:line="240" w:lineRule="auto"/>
        <w:jc w:val="both"/>
        <w:rPr>
          <w:rFonts w:ascii="Aptos Narrow" w:hAnsi="Aptos Narrow" w:cstheme="majorHAnsi"/>
          <w:sz w:val="22"/>
          <w:szCs w:val="22"/>
        </w:rPr>
      </w:pPr>
    </w:p>
    <w:p w14:paraId="3E54E8CD" w14:textId="77777777" w:rsidR="00DE6F4E" w:rsidRPr="008A3244" w:rsidRDefault="00DE6F4E" w:rsidP="00DE6F4E">
      <w:pPr>
        <w:numPr>
          <w:ilvl w:val="1"/>
          <w:numId w:val="4"/>
        </w:numPr>
        <w:pBdr>
          <w:top w:val="single" w:sz="24" w:space="0" w:color="DEEAF6" w:themeColor="accent1" w:themeTint="33"/>
          <w:left w:val="single" w:sz="24" w:space="0" w:color="DEEAF6" w:themeColor="accent1" w:themeTint="33"/>
          <w:bottom w:val="single" w:sz="24" w:space="0" w:color="DEEAF6" w:themeColor="accent1" w:themeTint="33"/>
          <w:right w:val="single" w:sz="24" w:space="0" w:color="DEEAF6" w:themeColor="accent1" w:themeTint="33"/>
        </w:pBdr>
        <w:shd w:val="clear" w:color="auto" w:fill="DEEAF6" w:themeFill="accent1" w:themeFillTint="33"/>
        <w:spacing w:before="0" w:after="120"/>
        <w:ind w:left="432"/>
        <w:outlineLvl w:val="1"/>
        <w:rPr>
          <w:rFonts w:ascii="Aptos Narrow" w:hAnsi="Aptos Narrow" w:cstheme="majorHAnsi"/>
          <w:b/>
          <w:caps/>
          <w:spacing w:val="15"/>
          <w:sz w:val="22"/>
          <w:lang w:eastAsia="hr-HR"/>
        </w:rPr>
      </w:pPr>
      <w:bookmarkStart w:id="32" w:name="_Toc208403737"/>
      <w:bookmarkStart w:id="33" w:name="_Toc209436514"/>
      <w:r w:rsidRPr="008A3244">
        <w:rPr>
          <w:rFonts w:ascii="Aptos Narrow" w:hAnsi="Aptos Narrow" w:cstheme="majorHAnsi"/>
          <w:b/>
          <w:caps/>
          <w:spacing w:val="15"/>
          <w:sz w:val="22"/>
          <w:lang w:eastAsia="hr-HR"/>
        </w:rPr>
        <w:t>IZVJEŠTAJ O ZADUŽIVANJU NA DOMAĆEM I STRANOM TRŽIŠTU NOVCA I KAPITALA</w:t>
      </w:r>
      <w:bookmarkEnd w:id="32"/>
      <w:bookmarkEnd w:id="33"/>
    </w:p>
    <w:p w14:paraId="5A73DCEF" w14:textId="77777777" w:rsidR="00DE6F4E" w:rsidRPr="008A3244" w:rsidRDefault="00DE6F4E" w:rsidP="00DE6F4E">
      <w:pPr>
        <w:spacing w:before="0" w:after="120" w:line="240" w:lineRule="auto"/>
        <w:jc w:val="both"/>
        <w:rPr>
          <w:rFonts w:ascii="Aptos Narrow" w:hAnsi="Aptos Narrow" w:cstheme="majorHAnsi"/>
          <w:sz w:val="22"/>
          <w:szCs w:val="22"/>
          <w:lang w:eastAsia="hr-HR"/>
        </w:rPr>
      </w:pPr>
      <w:r w:rsidRPr="008A3244">
        <w:rPr>
          <w:rFonts w:ascii="Aptos Narrow" w:hAnsi="Aptos Narrow" w:cstheme="majorHAnsi"/>
          <w:sz w:val="22"/>
          <w:szCs w:val="22"/>
          <w:lang w:eastAsia="hr-HR"/>
        </w:rPr>
        <w:t>Pravilnikom o polugodišnjem i godišnjem izvještaju o izvršenju proračuna i financijskog plana (Narodne novine, broj 85/23), propisano je da polugodišnji izvještaj o zaduživanju na domaćem i stranom tržištu novca i kapitala sadrži pregled zaduživanja po dugoročnim kreditima, zajmovima i vrijednosnim papirima koje je ugovorila jedinica lokalne i područne (regionalne) samouprave u izvještajnom razdoblju po vrsti instrumenata, valutnoj, kamatnoj i ročnoj strukturi.</w:t>
      </w:r>
    </w:p>
    <w:p w14:paraId="29EF9C36" w14:textId="215EBB57" w:rsidR="00DE6F4E" w:rsidRPr="008A3244" w:rsidRDefault="00DE6F4E" w:rsidP="00DE6F4E">
      <w:pPr>
        <w:spacing w:before="0" w:after="120" w:line="240" w:lineRule="auto"/>
        <w:jc w:val="both"/>
        <w:rPr>
          <w:rFonts w:ascii="Aptos Narrow" w:eastAsia="Times New Roman" w:hAnsi="Aptos Narrow" w:cstheme="majorHAnsi"/>
          <w:sz w:val="22"/>
          <w:szCs w:val="22"/>
          <w:lang w:eastAsia="hr-HR"/>
        </w:rPr>
      </w:pPr>
      <w:r w:rsidRPr="008A3244">
        <w:rPr>
          <w:rFonts w:ascii="Aptos Narrow" w:eastAsia="Times New Roman" w:hAnsi="Aptos Narrow" w:cstheme="majorHAnsi"/>
          <w:sz w:val="22"/>
          <w:szCs w:val="22"/>
          <w:lang w:eastAsia="hr-HR"/>
        </w:rPr>
        <w:t>U prvoj polovici 202</w:t>
      </w:r>
      <w:r w:rsidR="009A084F">
        <w:rPr>
          <w:rFonts w:ascii="Aptos Narrow" w:eastAsia="Times New Roman" w:hAnsi="Aptos Narrow" w:cstheme="majorHAnsi"/>
          <w:sz w:val="22"/>
          <w:szCs w:val="22"/>
          <w:lang w:eastAsia="hr-HR"/>
        </w:rPr>
        <w:t>6</w:t>
      </w:r>
      <w:r w:rsidRPr="008A3244">
        <w:rPr>
          <w:rFonts w:ascii="Aptos Narrow" w:eastAsia="Times New Roman" w:hAnsi="Aptos Narrow" w:cstheme="majorHAnsi"/>
          <w:sz w:val="22"/>
          <w:szCs w:val="22"/>
          <w:lang w:eastAsia="hr-HR"/>
        </w:rPr>
        <w:t xml:space="preserve">. godine </w:t>
      </w:r>
      <w:r w:rsidR="00B86B26">
        <w:rPr>
          <w:rFonts w:ascii="Aptos Narrow" w:eastAsia="Times New Roman" w:hAnsi="Aptos Narrow" w:cstheme="majorHAnsi"/>
          <w:sz w:val="22"/>
          <w:szCs w:val="22"/>
          <w:lang w:eastAsia="hr-HR"/>
        </w:rPr>
        <w:t>Općina se nije zaduživala za nove kredite i zajmove.</w:t>
      </w:r>
    </w:p>
    <w:p w14:paraId="68487FDB" w14:textId="77777777" w:rsidR="00DE6F4E" w:rsidRPr="008A3244" w:rsidRDefault="00DE6F4E" w:rsidP="00DE6F4E">
      <w:pPr>
        <w:spacing w:before="0" w:after="120"/>
        <w:rPr>
          <w:rFonts w:ascii="Aptos Narrow" w:hAnsi="Aptos Narrow" w:cstheme="majorHAnsi"/>
          <w:sz w:val="22"/>
        </w:rPr>
      </w:pPr>
    </w:p>
    <w:p w14:paraId="405DF643" w14:textId="77777777" w:rsidR="00DE6F4E" w:rsidRPr="008A3244" w:rsidRDefault="00DE6F4E" w:rsidP="00DE6F4E">
      <w:pPr>
        <w:numPr>
          <w:ilvl w:val="1"/>
          <w:numId w:val="4"/>
        </w:numPr>
        <w:pBdr>
          <w:top w:val="single" w:sz="24" w:space="0" w:color="DEEAF6" w:themeColor="accent1" w:themeTint="33"/>
          <w:left w:val="single" w:sz="24" w:space="0" w:color="DEEAF6" w:themeColor="accent1" w:themeTint="33"/>
          <w:bottom w:val="single" w:sz="24" w:space="0" w:color="DEEAF6" w:themeColor="accent1" w:themeTint="33"/>
          <w:right w:val="single" w:sz="24" w:space="0" w:color="DEEAF6" w:themeColor="accent1" w:themeTint="33"/>
        </w:pBdr>
        <w:shd w:val="clear" w:color="auto" w:fill="DEEAF6" w:themeFill="accent1" w:themeFillTint="33"/>
        <w:spacing w:before="0" w:after="120"/>
        <w:ind w:left="432"/>
        <w:outlineLvl w:val="1"/>
        <w:rPr>
          <w:rFonts w:ascii="Aptos Narrow" w:hAnsi="Aptos Narrow" w:cstheme="majorHAnsi"/>
          <w:b/>
          <w:caps/>
          <w:spacing w:val="15"/>
          <w:sz w:val="22"/>
        </w:rPr>
      </w:pPr>
      <w:bookmarkStart w:id="34" w:name="_Toc208403738"/>
      <w:bookmarkStart w:id="35" w:name="_Toc209436515"/>
      <w:r w:rsidRPr="008A3244">
        <w:rPr>
          <w:rFonts w:ascii="Aptos Narrow" w:hAnsi="Aptos Narrow" w:cstheme="majorHAnsi"/>
          <w:b/>
          <w:caps/>
          <w:spacing w:val="15"/>
          <w:sz w:val="22"/>
        </w:rPr>
        <w:t>IZVJEŠTAJ O DANIM JAMSTVIMA I IZDACIMA PO DANIM JAMSTVIMA</w:t>
      </w:r>
      <w:bookmarkEnd w:id="34"/>
      <w:bookmarkEnd w:id="35"/>
    </w:p>
    <w:p w14:paraId="5F628E4C" w14:textId="21EA9F8B" w:rsidR="00DE6F4E" w:rsidRPr="008A3244" w:rsidRDefault="00DE6F4E" w:rsidP="00DE6F4E">
      <w:pPr>
        <w:spacing w:before="0" w:after="120" w:line="240" w:lineRule="auto"/>
        <w:jc w:val="both"/>
        <w:rPr>
          <w:rFonts w:ascii="Aptos Narrow" w:hAnsi="Aptos Narrow" w:cstheme="majorHAnsi"/>
          <w:sz w:val="22"/>
          <w:szCs w:val="22"/>
        </w:rPr>
      </w:pPr>
      <w:r w:rsidRPr="008A3244">
        <w:rPr>
          <w:rFonts w:ascii="Aptos Narrow" w:hAnsi="Aptos Narrow" w:cstheme="majorHAnsi"/>
          <w:sz w:val="22"/>
          <w:szCs w:val="22"/>
        </w:rPr>
        <w:t>U izvještajnom razdoblju Općina Levanjska Varoš nije davala jamstva niti je imala troškove po danim jamstvima.</w:t>
      </w:r>
    </w:p>
    <w:sectPr w:rsidR="00DE6F4E" w:rsidRPr="008A3244" w:rsidSect="002C1DE2">
      <w:footerReference w:type="default" r:id="rId10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075B6" w14:textId="77777777" w:rsidR="00662B47" w:rsidRDefault="00662B47" w:rsidP="009A54E3">
      <w:pPr>
        <w:spacing w:after="0" w:line="240" w:lineRule="auto"/>
      </w:pPr>
      <w:r>
        <w:separator/>
      </w:r>
    </w:p>
  </w:endnote>
  <w:endnote w:type="continuationSeparator" w:id="0">
    <w:p w14:paraId="43C65AE9" w14:textId="77777777" w:rsidR="00662B47" w:rsidRDefault="00662B47" w:rsidP="009A5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6F002" w14:textId="0A075CC6" w:rsidR="000B72F4" w:rsidRDefault="000B72F4">
    <w:pPr>
      <w:pStyle w:val="Podnoje"/>
      <w:jc w:val="right"/>
    </w:pPr>
  </w:p>
  <w:p w14:paraId="24D6F330" w14:textId="77777777" w:rsidR="000B72F4" w:rsidRDefault="000B72F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79022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EC071A" w14:textId="77777777" w:rsidR="000B72F4" w:rsidRDefault="000B72F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C29D" w14:textId="77777777" w:rsidR="00662B47" w:rsidRDefault="00662B47" w:rsidP="009A54E3">
      <w:pPr>
        <w:spacing w:after="0" w:line="240" w:lineRule="auto"/>
      </w:pPr>
      <w:r>
        <w:separator/>
      </w:r>
    </w:p>
  </w:footnote>
  <w:footnote w:type="continuationSeparator" w:id="0">
    <w:p w14:paraId="60D4119D" w14:textId="77777777" w:rsidR="00662B47" w:rsidRDefault="00662B47" w:rsidP="009A5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30D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696D8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1F3B53"/>
    <w:multiLevelType w:val="multilevel"/>
    <w:tmpl w:val="BC628D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2D05"/>
    <w:multiLevelType w:val="hybridMultilevel"/>
    <w:tmpl w:val="438A8578"/>
    <w:lvl w:ilvl="0" w:tplc="9BFC7B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760E7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3234E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A3A519D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31CB8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B431D5F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090109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3550B56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59C6E8F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6423E31"/>
    <w:multiLevelType w:val="hybridMultilevel"/>
    <w:tmpl w:val="D608AE44"/>
    <w:lvl w:ilvl="0" w:tplc="4594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574ECA6">
      <w:numFmt w:val="bullet"/>
      <w:lvlText w:val="•"/>
      <w:lvlJc w:val="left"/>
      <w:pPr>
        <w:ind w:left="1785" w:hanging="705"/>
      </w:pPr>
      <w:rPr>
        <w:rFonts w:ascii="Calibri" w:eastAsiaTheme="minorEastAsia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E2F31"/>
    <w:multiLevelType w:val="hybridMultilevel"/>
    <w:tmpl w:val="BC628D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448A6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F597BD8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B71236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6C0379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3DA3BD6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7BB03A9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941FBE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B717D16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C8D6F59"/>
    <w:multiLevelType w:val="hybridMultilevel"/>
    <w:tmpl w:val="5E682282"/>
    <w:lvl w:ilvl="0" w:tplc="4594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45E58"/>
    <w:multiLevelType w:val="hybridMultilevel"/>
    <w:tmpl w:val="571054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97139"/>
    <w:multiLevelType w:val="hybridMultilevel"/>
    <w:tmpl w:val="B9BCD4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770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163081F"/>
    <w:multiLevelType w:val="hybridMultilevel"/>
    <w:tmpl w:val="9D8C6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43F6A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82F5949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8806A48"/>
    <w:multiLevelType w:val="hybridMultilevel"/>
    <w:tmpl w:val="53987D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AE2303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E8556D1"/>
    <w:multiLevelType w:val="hybridMultilevel"/>
    <w:tmpl w:val="A894D95E"/>
    <w:lvl w:ilvl="0" w:tplc="4594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672F2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FE5272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475291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1F380A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411B5A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8D40B1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94F1322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B5C3EC8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4002607">
    <w:abstractNumId w:val="28"/>
  </w:num>
  <w:num w:numId="2" w16cid:durableId="1823234809">
    <w:abstractNumId w:val="3"/>
  </w:num>
  <w:num w:numId="3" w16cid:durableId="1711756712">
    <w:abstractNumId w:val="22"/>
  </w:num>
  <w:num w:numId="4" w16cid:durableId="1599830740">
    <w:abstractNumId w:val="39"/>
  </w:num>
  <w:num w:numId="5" w16cid:durableId="550961185">
    <w:abstractNumId w:val="12"/>
  </w:num>
  <w:num w:numId="6" w16cid:durableId="1446727826">
    <w:abstractNumId w:val="29"/>
  </w:num>
  <w:num w:numId="7" w16cid:durableId="644548276">
    <w:abstractNumId w:val="36"/>
  </w:num>
  <w:num w:numId="8" w16cid:durableId="1985352412">
    <w:abstractNumId w:val="27"/>
  </w:num>
  <w:num w:numId="9" w16cid:durableId="280652794">
    <w:abstractNumId w:val="38"/>
  </w:num>
  <w:num w:numId="10" w16cid:durableId="1138838092">
    <w:abstractNumId w:val="9"/>
  </w:num>
  <w:num w:numId="11" w16cid:durableId="336268353">
    <w:abstractNumId w:val="30"/>
  </w:num>
  <w:num w:numId="12" w16cid:durableId="416243771">
    <w:abstractNumId w:val="33"/>
  </w:num>
  <w:num w:numId="13" w16cid:durableId="1883445685">
    <w:abstractNumId w:val="19"/>
  </w:num>
  <w:num w:numId="14" w16cid:durableId="444471757">
    <w:abstractNumId w:val="14"/>
  </w:num>
  <w:num w:numId="15" w16cid:durableId="128867379">
    <w:abstractNumId w:val="31"/>
  </w:num>
  <w:num w:numId="16" w16cid:durableId="991179721">
    <w:abstractNumId w:val="32"/>
  </w:num>
  <w:num w:numId="17" w16cid:durableId="271019586">
    <w:abstractNumId w:val="7"/>
  </w:num>
  <w:num w:numId="18" w16cid:durableId="1364793259">
    <w:abstractNumId w:val="16"/>
  </w:num>
  <w:num w:numId="19" w16cid:durableId="130251679">
    <w:abstractNumId w:val="25"/>
  </w:num>
  <w:num w:numId="20" w16cid:durableId="47266298">
    <w:abstractNumId w:val="17"/>
  </w:num>
  <w:num w:numId="21" w16cid:durableId="1674606186">
    <w:abstractNumId w:val="10"/>
  </w:num>
  <w:num w:numId="22" w16cid:durableId="1000350017">
    <w:abstractNumId w:val="11"/>
  </w:num>
  <w:num w:numId="23" w16cid:durableId="1973317630">
    <w:abstractNumId w:val="1"/>
  </w:num>
  <w:num w:numId="24" w16cid:durableId="83887009">
    <w:abstractNumId w:val="6"/>
  </w:num>
  <w:num w:numId="25" w16cid:durableId="1506899532">
    <w:abstractNumId w:val="8"/>
  </w:num>
  <w:num w:numId="26" w16cid:durableId="2000763948">
    <w:abstractNumId w:val="37"/>
  </w:num>
  <w:num w:numId="27" w16cid:durableId="1231378995">
    <w:abstractNumId w:val="35"/>
  </w:num>
  <w:num w:numId="28" w16cid:durableId="347414089">
    <w:abstractNumId w:val="5"/>
  </w:num>
  <w:num w:numId="29" w16cid:durableId="1439565344">
    <w:abstractNumId w:val="18"/>
  </w:num>
  <w:num w:numId="30" w16cid:durableId="1806043186">
    <w:abstractNumId w:val="15"/>
  </w:num>
  <w:num w:numId="31" w16cid:durableId="1739862201">
    <w:abstractNumId w:val="20"/>
  </w:num>
  <w:num w:numId="32" w16cid:durableId="452409983">
    <w:abstractNumId w:val="0"/>
  </w:num>
  <w:num w:numId="33" w16cid:durableId="6449267">
    <w:abstractNumId w:val="24"/>
  </w:num>
  <w:num w:numId="34" w16cid:durableId="929853523">
    <w:abstractNumId w:val="13"/>
  </w:num>
  <w:num w:numId="35" w16cid:durableId="452864443">
    <w:abstractNumId w:val="2"/>
  </w:num>
  <w:num w:numId="36" w16cid:durableId="1833376686">
    <w:abstractNumId w:val="23"/>
  </w:num>
  <w:num w:numId="37" w16cid:durableId="1366633083">
    <w:abstractNumId w:val="26"/>
  </w:num>
  <w:num w:numId="38" w16cid:durableId="151854697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13928765">
    <w:abstractNumId w:val="21"/>
  </w:num>
  <w:num w:numId="40" w16cid:durableId="399063141">
    <w:abstractNumId w:val="4"/>
  </w:num>
  <w:num w:numId="41" w16cid:durableId="148172748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B7A"/>
    <w:rsid w:val="00000576"/>
    <w:rsid w:val="00010020"/>
    <w:rsid w:val="00010E7B"/>
    <w:rsid w:val="0001419E"/>
    <w:rsid w:val="00014669"/>
    <w:rsid w:val="000163DD"/>
    <w:rsid w:val="00016C99"/>
    <w:rsid w:val="00017652"/>
    <w:rsid w:val="00023CB8"/>
    <w:rsid w:val="00023F08"/>
    <w:rsid w:val="000256EA"/>
    <w:rsid w:val="000269E3"/>
    <w:rsid w:val="000316D8"/>
    <w:rsid w:val="00043D16"/>
    <w:rsid w:val="00045987"/>
    <w:rsid w:val="000518BD"/>
    <w:rsid w:val="00060860"/>
    <w:rsid w:val="00064032"/>
    <w:rsid w:val="00070EBB"/>
    <w:rsid w:val="000729BA"/>
    <w:rsid w:val="0008404E"/>
    <w:rsid w:val="00084D94"/>
    <w:rsid w:val="00090D6F"/>
    <w:rsid w:val="00090FB6"/>
    <w:rsid w:val="00093626"/>
    <w:rsid w:val="000A7667"/>
    <w:rsid w:val="000B12CA"/>
    <w:rsid w:val="000B72F4"/>
    <w:rsid w:val="000C0CBA"/>
    <w:rsid w:val="000C0F8F"/>
    <w:rsid w:val="000C381B"/>
    <w:rsid w:val="000C59A8"/>
    <w:rsid w:val="000C7768"/>
    <w:rsid w:val="000D26DF"/>
    <w:rsid w:val="000E2AB3"/>
    <w:rsid w:val="000E3498"/>
    <w:rsid w:val="000F0E7D"/>
    <w:rsid w:val="000F3E2C"/>
    <w:rsid w:val="000F3F2E"/>
    <w:rsid w:val="001003A2"/>
    <w:rsid w:val="001003E5"/>
    <w:rsid w:val="00102A00"/>
    <w:rsid w:val="00102A1B"/>
    <w:rsid w:val="00104C6B"/>
    <w:rsid w:val="00106E3A"/>
    <w:rsid w:val="00110C37"/>
    <w:rsid w:val="001125F1"/>
    <w:rsid w:val="0011375A"/>
    <w:rsid w:val="001154A3"/>
    <w:rsid w:val="00117578"/>
    <w:rsid w:val="0013136E"/>
    <w:rsid w:val="00132BCA"/>
    <w:rsid w:val="0013341B"/>
    <w:rsid w:val="00133D7D"/>
    <w:rsid w:val="00140F2C"/>
    <w:rsid w:val="00142DF1"/>
    <w:rsid w:val="001439BF"/>
    <w:rsid w:val="00145FEA"/>
    <w:rsid w:val="001512CE"/>
    <w:rsid w:val="00154587"/>
    <w:rsid w:val="001561B9"/>
    <w:rsid w:val="001617F4"/>
    <w:rsid w:val="00161D46"/>
    <w:rsid w:val="00165728"/>
    <w:rsid w:val="00167DA1"/>
    <w:rsid w:val="001707FD"/>
    <w:rsid w:val="001729C5"/>
    <w:rsid w:val="00177484"/>
    <w:rsid w:val="00181225"/>
    <w:rsid w:val="00190A9F"/>
    <w:rsid w:val="00190ECE"/>
    <w:rsid w:val="001924E7"/>
    <w:rsid w:val="00193062"/>
    <w:rsid w:val="001B1D06"/>
    <w:rsid w:val="001B468C"/>
    <w:rsid w:val="001B57AF"/>
    <w:rsid w:val="001B6CF7"/>
    <w:rsid w:val="001C3A02"/>
    <w:rsid w:val="001D0EF2"/>
    <w:rsid w:val="001E787F"/>
    <w:rsid w:val="001F0678"/>
    <w:rsid w:val="001F3CBE"/>
    <w:rsid w:val="002102E2"/>
    <w:rsid w:val="00220F01"/>
    <w:rsid w:val="00223645"/>
    <w:rsid w:val="00226A56"/>
    <w:rsid w:val="0023166C"/>
    <w:rsid w:val="00231A39"/>
    <w:rsid w:val="002324AF"/>
    <w:rsid w:val="0023448B"/>
    <w:rsid w:val="00236872"/>
    <w:rsid w:val="00247220"/>
    <w:rsid w:val="00250D2E"/>
    <w:rsid w:val="00250FAA"/>
    <w:rsid w:val="002531E7"/>
    <w:rsid w:val="00257941"/>
    <w:rsid w:val="00267830"/>
    <w:rsid w:val="0027166B"/>
    <w:rsid w:val="00274052"/>
    <w:rsid w:val="00274319"/>
    <w:rsid w:val="00274995"/>
    <w:rsid w:val="00275734"/>
    <w:rsid w:val="0028075A"/>
    <w:rsid w:val="00284651"/>
    <w:rsid w:val="00286149"/>
    <w:rsid w:val="002A4555"/>
    <w:rsid w:val="002A5EEE"/>
    <w:rsid w:val="002A5FE9"/>
    <w:rsid w:val="002A6BB5"/>
    <w:rsid w:val="002A711E"/>
    <w:rsid w:val="002A7D83"/>
    <w:rsid w:val="002B4455"/>
    <w:rsid w:val="002B59CD"/>
    <w:rsid w:val="002B6962"/>
    <w:rsid w:val="002B6C48"/>
    <w:rsid w:val="002C0047"/>
    <w:rsid w:val="002C1294"/>
    <w:rsid w:val="002C1DE2"/>
    <w:rsid w:val="002C2441"/>
    <w:rsid w:val="002C4342"/>
    <w:rsid w:val="002C45BB"/>
    <w:rsid w:val="002C4EDF"/>
    <w:rsid w:val="002C5D6D"/>
    <w:rsid w:val="002C7635"/>
    <w:rsid w:val="002D3B1A"/>
    <w:rsid w:val="002E3A5F"/>
    <w:rsid w:val="002E5E6E"/>
    <w:rsid w:val="002F0C3D"/>
    <w:rsid w:val="002F0C4B"/>
    <w:rsid w:val="002F1CBE"/>
    <w:rsid w:val="002F4A3A"/>
    <w:rsid w:val="002F7631"/>
    <w:rsid w:val="00301A5D"/>
    <w:rsid w:val="003021F3"/>
    <w:rsid w:val="0030282E"/>
    <w:rsid w:val="00304651"/>
    <w:rsid w:val="00305607"/>
    <w:rsid w:val="00305F03"/>
    <w:rsid w:val="00310DB6"/>
    <w:rsid w:val="00317C52"/>
    <w:rsid w:val="00317C8F"/>
    <w:rsid w:val="00324960"/>
    <w:rsid w:val="0032607B"/>
    <w:rsid w:val="00327ABF"/>
    <w:rsid w:val="00331E1E"/>
    <w:rsid w:val="003325B3"/>
    <w:rsid w:val="003348CE"/>
    <w:rsid w:val="00336A2E"/>
    <w:rsid w:val="00336A6C"/>
    <w:rsid w:val="0036018D"/>
    <w:rsid w:val="00363438"/>
    <w:rsid w:val="00364101"/>
    <w:rsid w:val="00374013"/>
    <w:rsid w:val="00374739"/>
    <w:rsid w:val="00375BA8"/>
    <w:rsid w:val="00375E86"/>
    <w:rsid w:val="00376643"/>
    <w:rsid w:val="00376A90"/>
    <w:rsid w:val="00387510"/>
    <w:rsid w:val="00393CA1"/>
    <w:rsid w:val="00395275"/>
    <w:rsid w:val="003A0F5F"/>
    <w:rsid w:val="003A4D0F"/>
    <w:rsid w:val="003A5A5C"/>
    <w:rsid w:val="003A68BE"/>
    <w:rsid w:val="003A7D4A"/>
    <w:rsid w:val="003A7FD6"/>
    <w:rsid w:val="003B1847"/>
    <w:rsid w:val="003B1AA8"/>
    <w:rsid w:val="003B3C82"/>
    <w:rsid w:val="003B42B6"/>
    <w:rsid w:val="003B4D0E"/>
    <w:rsid w:val="003B7416"/>
    <w:rsid w:val="003C1908"/>
    <w:rsid w:val="003C5B38"/>
    <w:rsid w:val="003C5D8E"/>
    <w:rsid w:val="003C6F29"/>
    <w:rsid w:val="003E0DE0"/>
    <w:rsid w:val="003E322D"/>
    <w:rsid w:val="003E3931"/>
    <w:rsid w:val="003E3D29"/>
    <w:rsid w:val="003E433B"/>
    <w:rsid w:val="003E543E"/>
    <w:rsid w:val="003F06F6"/>
    <w:rsid w:val="003F7071"/>
    <w:rsid w:val="00402CB5"/>
    <w:rsid w:val="004036CF"/>
    <w:rsid w:val="00407245"/>
    <w:rsid w:val="00407A07"/>
    <w:rsid w:val="00410EC1"/>
    <w:rsid w:val="00411704"/>
    <w:rsid w:val="00425AA8"/>
    <w:rsid w:val="00434207"/>
    <w:rsid w:val="00442B6B"/>
    <w:rsid w:val="0044363F"/>
    <w:rsid w:val="00450368"/>
    <w:rsid w:val="00451393"/>
    <w:rsid w:val="0045314E"/>
    <w:rsid w:val="00454586"/>
    <w:rsid w:val="00454D29"/>
    <w:rsid w:val="004550AA"/>
    <w:rsid w:val="004561FE"/>
    <w:rsid w:val="00457F7D"/>
    <w:rsid w:val="004612C0"/>
    <w:rsid w:val="00464EA5"/>
    <w:rsid w:val="00465765"/>
    <w:rsid w:val="00467531"/>
    <w:rsid w:val="00470EBB"/>
    <w:rsid w:val="004711B9"/>
    <w:rsid w:val="00471FBC"/>
    <w:rsid w:val="00472332"/>
    <w:rsid w:val="00472929"/>
    <w:rsid w:val="0048366B"/>
    <w:rsid w:val="00486DA2"/>
    <w:rsid w:val="00486E41"/>
    <w:rsid w:val="00487652"/>
    <w:rsid w:val="00490FC5"/>
    <w:rsid w:val="00492F59"/>
    <w:rsid w:val="004A15F1"/>
    <w:rsid w:val="004A2970"/>
    <w:rsid w:val="004A2D96"/>
    <w:rsid w:val="004A3CA3"/>
    <w:rsid w:val="004A626A"/>
    <w:rsid w:val="004B099F"/>
    <w:rsid w:val="004B16D8"/>
    <w:rsid w:val="004B2DCA"/>
    <w:rsid w:val="004B3A6D"/>
    <w:rsid w:val="004B3DC6"/>
    <w:rsid w:val="004B58FB"/>
    <w:rsid w:val="004B6EEF"/>
    <w:rsid w:val="004C4052"/>
    <w:rsid w:val="004C51CE"/>
    <w:rsid w:val="004D1CAA"/>
    <w:rsid w:val="004D3167"/>
    <w:rsid w:val="004D5A0D"/>
    <w:rsid w:val="004D61BF"/>
    <w:rsid w:val="004F1481"/>
    <w:rsid w:val="004F24B1"/>
    <w:rsid w:val="004F27A7"/>
    <w:rsid w:val="004F457C"/>
    <w:rsid w:val="004F7FB8"/>
    <w:rsid w:val="0050059F"/>
    <w:rsid w:val="005030AC"/>
    <w:rsid w:val="005032CB"/>
    <w:rsid w:val="00504795"/>
    <w:rsid w:val="00510F65"/>
    <w:rsid w:val="005157C4"/>
    <w:rsid w:val="005169EC"/>
    <w:rsid w:val="0051756F"/>
    <w:rsid w:val="005232C5"/>
    <w:rsid w:val="005240C8"/>
    <w:rsid w:val="00526CC7"/>
    <w:rsid w:val="0053024B"/>
    <w:rsid w:val="00530C10"/>
    <w:rsid w:val="005354CF"/>
    <w:rsid w:val="00536B75"/>
    <w:rsid w:val="005405A1"/>
    <w:rsid w:val="00541B9E"/>
    <w:rsid w:val="00543F71"/>
    <w:rsid w:val="00554C35"/>
    <w:rsid w:val="0055569B"/>
    <w:rsid w:val="005668C0"/>
    <w:rsid w:val="00574B81"/>
    <w:rsid w:val="00576F09"/>
    <w:rsid w:val="00577BBE"/>
    <w:rsid w:val="005805EB"/>
    <w:rsid w:val="005809AA"/>
    <w:rsid w:val="005813D0"/>
    <w:rsid w:val="00584BFC"/>
    <w:rsid w:val="005919A0"/>
    <w:rsid w:val="00591B87"/>
    <w:rsid w:val="00592BC7"/>
    <w:rsid w:val="005947FD"/>
    <w:rsid w:val="00596DF8"/>
    <w:rsid w:val="00597147"/>
    <w:rsid w:val="00597CFD"/>
    <w:rsid w:val="005A0236"/>
    <w:rsid w:val="005A2D3B"/>
    <w:rsid w:val="005A3519"/>
    <w:rsid w:val="005A7AFD"/>
    <w:rsid w:val="005B0F84"/>
    <w:rsid w:val="005B1DE6"/>
    <w:rsid w:val="005B3C55"/>
    <w:rsid w:val="005B46C3"/>
    <w:rsid w:val="005B60B0"/>
    <w:rsid w:val="005B786B"/>
    <w:rsid w:val="005C123A"/>
    <w:rsid w:val="005C32FF"/>
    <w:rsid w:val="005C456D"/>
    <w:rsid w:val="005C7758"/>
    <w:rsid w:val="005C7CB5"/>
    <w:rsid w:val="005E5669"/>
    <w:rsid w:val="005F1771"/>
    <w:rsid w:val="005F74FC"/>
    <w:rsid w:val="005F7D42"/>
    <w:rsid w:val="006005FF"/>
    <w:rsid w:val="00600BB6"/>
    <w:rsid w:val="00602FA8"/>
    <w:rsid w:val="0060671B"/>
    <w:rsid w:val="00613B7A"/>
    <w:rsid w:val="0061702C"/>
    <w:rsid w:val="006200E7"/>
    <w:rsid w:val="00621128"/>
    <w:rsid w:val="00621175"/>
    <w:rsid w:val="0062302F"/>
    <w:rsid w:val="00623AF0"/>
    <w:rsid w:val="00624466"/>
    <w:rsid w:val="00624965"/>
    <w:rsid w:val="006266DA"/>
    <w:rsid w:val="00630285"/>
    <w:rsid w:val="00635342"/>
    <w:rsid w:val="0063709C"/>
    <w:rsid w:val="0064030D"/>
    <w:rsid w:val="00640572"/>
    <w:rsid w:val="00641FA4"/>
    <w:rsid w:val="00642C77"/>
    <w:rsid w:val="00643333"/>
    <w:rsid w:val="0064548E"/>
    <w:rsid w:val="00647C7E"/>
    <w:rsid w:val="006505B6"/>
    <w:rsid w:val="00650796"/>
    <w:rsid w:val="00651EAA"/>
    <w:rsid w:val="00653DD9"/>
    <w:rsid w:val="00654109"/>
    <w:rsid w:val="00660623"/>
    <w:rsid w:val="00662189"/>
    <w:rsid w:val="00662B47"/>
    <w:rsid w:val="006647D9"/>
    <w:rsid w:val="006726D0"/>
    <w:rsid w:val="006762A4"/>
    <w:rsid w:val="00686103"/>
    <w:rsid w:val="0069151F"/>
    <w:rsid w:val="00691918"/>
    <w:rsid w:val="006A2001"/>
    <w:rsid w:val="006A7047"/>
    <w:rsid w:val="006B3773"/>
    <w:rsid w:val="006B5E02"/>
    <w:rsid w:val="006C052C"/>
    <w:rsid w:val="006C2915"/>
    <w:rsid w:val="006D5C95"/>
    <w:rsid w:val="006F0B47"/>
    <w:rsid w:val="006F4B00"/>
    <w:rsid w:val="0070068F"/>
    <w:rsid w:val="0070180A"/>
    <w:rsid w:val="007200C6"/>
    <w:rsid w:val="00725638"/>
    <w:rsid w:val="007259BA"/>
    <w:rsid w:val="007279DE"/>
    <w:rsid w:val="007279F1"/>
    <w:rsid w:val="00727B8A"/>
    <w:rsid w:val="00735F4B"/>
    <w:rsid w:val="007361B0"/>
    <w:rsid w:val="007419F3"/>
    <w:rsid w:val="00746CD7"/>
    <w:rsid w:val="0074757F"/>
    <w:rsid w:val="00747903"/>
    <w:rsid w:val="007517FE"/>
    <w:rsid w:val="0076152E"/>
    <w:rsid w:val="00766CBB"/>
    <w:rsid w:val="0076704B"/>
    <w:rsid w:val="00770A9D"/>
    <w:rsid w:val="00774527"/>
    <w:rsid w:val="00780673"/>
    <w:rsid w:val="00781082"/>
    <w:rsid w:val="00781E6C"/>
    <w:rsid w:val="00784033"/>
    <w:rsid w:val="007867D5"/>
    <w:rsid w:val="00790C08"/>
    <w:rsid w:val="007926FE"/>
    <w:rsid w:val="00795657"/>
    <w:rsid w:val="00796B65"/>
    <w:rsid w:val="007971C9"/>
    <w:rsid w:val="00797DD3"/>
    <w:rsid w:val="007A0C79"/>
    <w:rsid w:val="007A1BB2"/>
    <w:rsid w:val="007C07DF"/>
    <w:rsid w:val="007D77AF"/>
    <w:rsid w:val="007E2254"/>
    <w:rsid w:val="007E469E"/>
    <w:rsid w:val="007E63C9"/>
    <w:rsid w:val="007F1A38"/>
    <w:rsid w:val="007F4540"/>
    <w:rsid w:val="007F5F23"/>
    <w:rsid w:val="007F6808"/>
    <w:rsid w:val="00804B8F"/>
    <w:rsid w:val="00805C3A"/>
    <w:rsid w:val="008101CD"/>
    <w:rsid w:val="00817194"/>
    <w:rsid w:val="0082567C"/>
    <w:rsid w:val="00825D8E"/>
    <w:rsid w:val="00827FB4"/>
    <w:rsid w:val="008305E0"/>
    <w:rsid w:val="008362B3"/>
    <w:rsid w:val="00842DE9"/>
    <w:rsid w:val="00845957"/>
    <w:rsid w:val="00845ABE"/>
    <w:rsid w:val="00846A46"/>
    <w:rsid w:val="00852FB2"/>
    <w:rsid w:val="00854339"/>
    <w:rsid w:val="00860D19"/>
    <w:rsid w:val="00862519"/>
    <w:rsid w:val="00867F06"/>
    <w:rsid w:val="008748E9"/>
    <w:rsid w:val="008763B5"/>
    <w:rsid w:val="008874E3"/>
    <w:rsid w:val="0089029D"/>
    <w:rsid w:val="00891E2B"/>
    <w:rsid w:val="008926B8"/>
    <w:rsid w:val="00894864"/>
    <w:rsid w:val="00894F9D"/>
    <w:rsid w:val="008A1F8B"/>
    <w:rsid w:val="008A3244"/>
    <w:rsid w:val="008A716F"/>
    <w:rsid w:val="008B4A19"/>
    <w:rsid w:val="008C00EE"/>
    <w:rsid w:val="008C2930"/>
    <w:rsid w:val="008C393D"/>
    <w:rsid w:val="008C72A1"/>
    <w:rsid w:val="008D30E5"/>
    <w:rsid w:val="008D413E"/>
    <w:rsid w:val="008D7963"/>
    <w:rsid w:val="008E2D5F"/>
    <w:rsid w:val="008E36CC"/>
    <w:rsid w:val="008E60C5"/>
    <w:rsid w:val="008F174B"/>
    <w:rsid w:val="008F1C3E"/>
    <w:rsid w:val="00900F08"/>
    <w:rsid w:val="00903D93"/>
    <w:rsid w:val="0091674D"/>
    <w:rsid w:val="009238C6"/>
    <w:rsid w:val="00926CB7"/>
    <w:rsid w:val="00927089"/>
    <w:rsid w:val="009272CC"/>
    <w:rsid w:val="00930861"/>
    <w:rsid w:val="00946DF9"/>
    <w:rsid w:val="00952C2D"/>
    <w:rsid w:val="00952D0C"/>
    <w:rsid w:val="0095546A"/>
    <w:rsid w:val="00956BBC"/>
    <w:rsid w:val="009673CB"/>
    <w:rsid w:val="0097133D"/>
    <w:rsid w:val="0097156D"/>
    <w:rsid w:val="009734FE"/>
    <w:rsid w:val="00980194"/>
    <w:rsid w:val="009836DB"/>
    <w:rsid w:val="009867D9"/>
    <w:rsid w:val="00987853"/>
    <w:rsid w:val="009925A8"/>
    <w:rsid w:val="00996402"/>
    <w:rsid w:val="009979E5"/>
    <w:rsid w:val="009A018B"/>
    <w:rsid w:val="009A084F"/>
    <w:rsid w:val="009A0C43"/>
    <w:rsid w:val="009A267B"/>
    <w:rsid w:val="009A54E3"/>
    <w:rsid w:val="009A702F"/>
    <w:rsid w:val="009B702D"/>
    <w:rsid w:val="009C1A50"/>
    <w:rsid w:val="009C1A7F"/>
    <w:rsid w:val="009C2873"/>
    <w:rsid w:val="009C629F"/>
    <w:rsid w:val="009C6954"/>
    <w:rsid w:val="009C794D"/>
    <w:rsid w:val="009D3D23"/>
    <w:rsid w:val="009D4F60"/>
    <w:rsid w:val="009D6FC0"/>
    <w:rsid w:val="009D779D"/>
    <w:rsid w:val="009F0ECE"/>
    <w:rsid w:val="009F1614"/>
    <w:rsid w:val="009F4E02"/>
    <w:rsid w:val="009F77FC"/>
    <w:rsid w:val="00A030EE"/>
    <w:rsid w:val="00A10A66"/>
    <w:rsid w:val="00A1442C"/>
    <w:rsid w:val="00A14CB3"/>
    <w:rsid w:val="00A16785"/>
    <w:rsid w:val="00A21F46"/>
    <w:rsid w:val="00A2345A"/>
    <w:rsid w:val="00A26D19"/>
    <w:rsid w:val="00A2762C"/>
    <w:rsid w:val="00A31C3C"/>
    <w:rsid w:val="00A34397"/>
    <w:rsid w:val="00A36564"/>
    <w:rsid w:val="00A37069"/>
    <w:rsid w:val="00A42AC6"/>
    <w:rsid w:val="00A4410C"/>
    <w:rsid w:val="00A44285"/>
    <w:rsid w:val="00A46054"/>
    <w:rsid w:val="00A46398"/>
    <w:rsid w:val="00A53149"/>
    <w:rsid w:val="00A549FA"/>
    <w:rsid w:val="00A5677F"/>
    <w:rsid w:val="00A636A7"/>
    <w:rsid w:val="00A64127"/>
    <w:rsid w:val="00A65079"/>
    <w:rsid w:val="00A678FB"/>
    <w:rsid w:val="00A70244"/>
    <w:rsid w:val="00A714BF"/>
    <w:rsid w:val="00A747E5"/>
    <w:rsid w:val="00A75277"/>
    <w:rsid w:val="00A80F01"/>
    <w:rsid w:val="00A86C0F"/>
    <w:rsid w:val="00A90195"/>
    <w:rsid w:val="00A9243A"/>
    <w:rsid w:val="00A95402"/>
    <w:rsid w:val="00AA4FD8"/>
    <w:rsid w:val="00AA77C5"/>
    <w:rsid w:val="00AB3432"/>
    <w:rsid w:val="00AB5162"/>
    <w:rsid w:val="00AC0907"/>
    <w:rsid w:val="00AC6A4D"/>
    <w:rsid w:val="00AD4188"/>
    <w:rsid w:val="00AE006E"/>
    <w:rsid w:val="00AE4296"/>
    <w:rsid w:val="00AF0D77"/>
    <w:rsid w:val="00AF1819"/>
    <w:rsid w:val="00AF1F47"/>
    <w:rsid w:val="00AF422D"/>
    <w:rsid w:val="00AF72B3"/>
    <w:rsid w:val="00B05F28"/>
    <w:rsid w:val="00B10603"/>
    <w:rsid w:val="00B10604"/>
    <w:rsid w:val="00B107B0"/>
    <w:rsid w:val="00B11696"/>
    <w:rsid w:val="00B12661"/>
    <w:rsid w:val="00B2269C"/>
    <w:rsid w:val="00B22701"/>
    <w:rsid w:val="00B23F2D"/>
    <w:rsid w:val="00B2523A"/>
    <w:rsid w:val="00B2598C"/>
    <w:rsid w:val="00B33666"/>
    <w:rsid w:val="00B35581"/>
    <w:rsid w:val="00B35E0F"/>
    <w:rsid w:val="00B46575"/>
    <w:rsid w:val="00B5209F"/>
    <w:rsid w:val="00B53528"/>
    <w:rsid w:val="00B54D18"/>
    <w:rsid w:val="00B56F86"/>
    <w:rsid w:val="00B5738A"/>
    <w:rsid w:val="00B57B95"/>
    <w:rsid w:val="00B63D24"/>
    <w:rsid w:val="00B65D8F"/>
    <w:rsid w:val="00B733A0"/>
    <w:rsid w:val="00B77E54"/>
    <w:rsid w:val="00B81905"/>
    <w:rsid w:val="00B825F2"/>
    <w:rsid w:val="00B82AF3"/>
    <w:rsid w:val="00B83C76"/>
    <w:rsid w:val="00B84EA9"/>
    <w:rsid w:val="00B86B26"/>
    <w:rsid w:val="00B90569"/>
    <w:rsid w:val="00B94E28"/>
    <w:rsid w:val="00B97AEC"/>
    <w:rsid w:val="00BA0D97"/>
    <w:rsid w:val="00BA0DAB"/>
    <w:rsid w:val="00BA132B"/>
    <w:rsid w:val="00BA3DFD"/>
    <w:rsid w:val="00BB318A"/>
    <w:rsid w:val="00BB3F52"/>
    <w:rsid w:val="00BB4411"/>
    <w:rsid w:val="00BC38E5"/>
    <w:rsid w:val="00BC7D0B"/>
    <w:rsid w:val="00BD3C3A"/>
    <w:rsid w:val="00BE51AB"/>
    <w:rsid w:val="00BE5399"/>
    <w:rsid w:val="00BE609B"/>
    <w:rsid w:val="00BE6345"/>
    <w:rsid w:val="00BE71AE"/>
    <w:rsid w:val="00BF4197"/>
    <w:rsid w:val="00BF4249"/>
    <w:rsid w:val="00BF5652"/>
    <w:rsid w:val="00C000F4"/>
    <w:rsid w:val="00C017B0"/>
    <w:rsid w:val="00C02B55"/>
    <w:rsid w:val="00C07852"/>
    <w:rsid w:val="00C10573"/>
    <w:rsid w:val="00C127A8"/>
    <w:rsid w:val="00C1307B"/>
    <w:rsid w:val="00C15D91"/>
    <w:rsid w:val="00C16F83"/>
    <w:rsid w:val="00C17704"/>
    <w:rsid w:val="00C21516"/>
    <w:rsid w:val="00C23CDE"/>
    <w:rsid w:val="00C27B75"/>
    <w:rsid w:val="00C314D8"/>
    <w:rsid w:val="00C33C27"/>
    <w:rsid w:val="00C340D3"/>
    <w:rsid w:val="00C37143"/>
    <w:rsid w:val="00C3735B"/>
    <w:rsid w:val="00C51C2B"/>
    <w:rsid w:val="00C60B99"/>
    <w:rsid w:val="00C6610A"/>
    <w:rsid w:val="00C737B4"/>
    <w:rsid w:val="00C74EB9"/>
    <w:rsid w:val="00C77235"/>
    <w:rsid w:val="00C80A30"/>
    <w:rsid w:val="00C82C21"/>
    <w:rsid w:val="00C83807"/>
    <w:rsid w:val="00C847DE"/>
    <w:rsid w:val="00C85A6A"/>
    <w:rsid w:val="00C865A9"/>
    <w:rsid w:val="00C95A8A"/>
    <w:rsid w:val="00CA09AC"/>
    <w:rsid w:val="00CA27CF"/>
    <w:rsid w:val="00CA4C1E"/>
    <w:rsid w:val="00CA4D2C"/>
    <w:rsid w:val="00CA60C6"/>
    <w:rsid w:val="00CB141D"/>
    <w:rsid w:val="00CB14B4"/>
    <w:rsid w:val="00CB1A01"/>
    <w:rsid w:val="00CB1DF5"/>
    <w:rsid w:val="00CB5B2F"/>
    <w:rsid w:val="00CB7858"/>
    <w:rsid w:val="00CD1979"/>
    <w:rsid w:val="00CE192F"/>
    <w:rsid w:val="00CE4369"/>
    <w:rsid w:val="00CE61CC"/>
    <w:rsid w:val="00CF50AB"/>
    <w:rsid w:val="00CF5739"/>
    <w:rsid w:val="00D07BF6"/>
    <w:rsid w:val="00D13D35"/>
    <w:rsid w:val="00D13E13"/>
    <w:rsid w:val="00D2045E"/>
    <w:rsid w:val="00D2098A"/>
    <w:rsid w:val="00D2176F"/>
    <w:rsid w:val="00D260F6"/>
    <w:rsid w:val="00D3452E"/>
    <w:rsid w:val="00D37AE8"/>
    <w:rsid w:val="00D415E7"/>
    <w:rsid w:val="00D42515"/>
    <w:rsid w:val="00D4335C"/>
    <w:rsid w:val="00D43500"/>
    <w:rsid w:val="00D54112"/>
    <w:rsid w:val="00D5706C"/>
    <w:rsid w:val="00D632A6"/>
    <w:rsid w:val="00D70514"/>
    <w:rsid w:val="00D8040E"/>
    <w:rsid w:val="00D8058C"/>
    <w:rsid w:val="00D8175C"/>
    <w:rsid w:val="00D83B76"/>
    <w:rsid w:val="00D86A7F"/>
    <w:rsid w:val="00D90686"/>
    <w:rsid w:val="00DA1896"/>
    <w:rsid w:val="00DA219B"/>
    <w:rsid w:val="00DA326B"/>
    <w:rsid w:val="00DA487E"/>
    <w:rsid w:val="00DA551E"/>
    <w:rsid w:val="00DA590B"/>
    <w:rsid w:val="00DA6E26"/>
    <w:rsid w:val="00DA6EB1"/>
    <w:rsid w:val="00DA7E96"/>
    <w:rsid w:val="00DB0086"/>
    <w:rsid w:val="00DB140D"/>
    <w:rsid w:val="00DB2E03"/>
    <w:rsid w:val="00DB2FBD"/>
    <w:rsid w:val="00DB556E"/>
    <w:rsid w:val="00DB55A7"/>
    <w:rsid w:val="00DB65BB"/>
    <w:rsid w:val="00DC27E7"/>
    <w:rsid w:val="00DC5F6B"/>
    <w:rsid w:val="00DC7D18"/>
    <w:rsid w:val="00DD04B4"/>
    <w:rsid w:val="00DD3B5A"/>
    <w:rsid w:val="00DD3C3F"/>
    <w:rsid w:val="00DD520A"/>
    <w:rsid w:val="00DD52B2"/>
    <w:rsid w:val="00DD6C48"/>
    <w:rsid w:val="00DE6F4E"/>
    <w:rsid w:val="00DF028B"/>
    <w:rsid w:val="00DF12B3"/>
    <w:rsid w:val="00DF1A5F"/>
    <w:rsid w:val="00DF30EA"/>
    <w:rsid w:val="00DF3B1A"/>
    <w:rsid w:val="00DF5F9A"/>
    <w:rsid w:val="00DF72E3"/>
    <w:rsid w:val="00E234BE"/>
    <w:rsid w:val="00E31984"/>
    <w:rsid w:val="00E31AB4"/>
    <w:rsid w:val="00E35489"/>
    <w:rsid w:val="00E406BD"/>
    <w:rsid w:val="00E445E4"/>
    <w:rsid w:val="00E44D66"/>
    <w:rsid w:val="00E456C0"/>
    <w:rsid w:val="00E45B0C"/>
    <w:rsid w:val="00E512F7"/>
    <w:rsid w:val="00E530A7"/>
    <w:rsid w:val="00E6182A"/>
    <w:rsid w:val="00E61EFC"/>
    <w:rsid w:val="00E65AF4"/>
    <w:rsid w:val="00E671D0"/>
    <w:rsid w:val="00E67766"/>
    <w:rsid w:val="00E67C20"/>
    <w:rsid w:val="00E71E60"/>
    <w:rsid w:val="00E7385C"/>
    <w:rsid w:val="00E74899"/>
    <w:rsid w:val="00E753A5"/>
    <w:rsid w:val="00E75D88"/>
    <w:rsid w:val="00E77D1E"/>
    <w:rsid w:val="00E82F4C"/>
    <w:rsid w:val="00E83246"/>
    <w:rsid w:val="00E84472"/>
    <w:rsid w:val="00E922B6"/>
    <w:rsid w:val="00E97861"/>
    <w:rsid w:val="00E97F5D"/>
    <w:rsid w:val="00EA7D3F"/>
    <w:rsid w:val="00EB008B"/>
    <w:rsid w:val="00EB3E0D"/>
    <w:rsid w:val="00EC0D82"/>
    <w:rsid w:val="00EC4BC7"/>
    <w:rsid w:val="00EC7EDF"/>
    <w:rsid w:val="00ED1219"/>
    <w:rsid w:val="00ED4161"/>
    <w:rsid w:val="00EE1A1E"/>
    <w:rsid w:val="00EE7E0D"/>
    <w:rsid w:val="00EF1CEB"/>
    <w:rsid w:val="00EF5E3E"/>
    <w:rsid w:val="00F00266"/>
    <w:rsid w:val="00F00684"/>
    <w:rsid w:val="00F027D3"/>
    <w:rsid w:val="00F055A3"/>
    <w:rsid w:val="00F06541"/>
    <w:rsid w:val="00F10065"/>
    <w:rsid w:val="00F11039"/>
    <w:rsid w:val="00F11CC6"/>
    <w:rsid w:val="00F13092"/>
    <w:rsid w:val="00F15D05"/>
    <w:rsid w:val="00F16FB6"/>
    <w:rsid w:val="00F22DEC"/>
    <w:rsid w:val="00F23E67"/>
    <w:rsid w:val="00F25291"/>
    <w:rsid w:val="00F257C2"/>
    <w:rsid w:val="00F25C7F"/>
    <w:rsid w:val="00F344DD"/>
    <w:rsid w:val="00F34E9B"/>
    <w:rsid w:val="00F40BBA"/>
    <w:rsid w:val="00F4380C"/>
    <w:rsid w:val="00F44228"/>
    <w:rsid w:val="00F44FFF"/>
    <w:rsid w:val="00F45183"/>
    <w:rsid w:val="00F46246"/>
    <w:rsid w:val="00F51AB4"/>
    <w:rsid w:val="00F563F0"/>
    <w:rsid w:val="00F603B0"/>
    <w:rsid w:val="00F6413B"/>
    <w:rsid w:val="00F66D89"/>
    <w:rsid w:val="00F70B4C"/>
    <w:rsid w:val="00F71CA3"/>
    <w:rsid w:val="00F75F45"/>
    <w:rsid w:val="00F76FE6"/>
    <w:rsid w:val="00F8123E"/>
    <w:rsid w:val="00F8323F"/>
    <w:rsid w:val="00F8509B"/>
    <w:rsid w:val="00F87BC8"/>
    <w:rsid w:val="00F92018"/>
    <w:rsid w:val="00F93C77"/>
    <w:rsid w:val="00F97CC2"/>
    <w:rsid w:val="00FA3B14"/>
    <w:rsid w:val="00FA71CD"/>
    <w:rsid w:val="00FA7A1D"/>
    <w:rsid w:val="00FB02AE"/>
    <w:rsid w:val="00FB0C5A"/>
    <w:rsid w:val="00FB0F60"/>
    <w:rsid w:val="00FB321D"/>
    <w:rsid w:val="00FB509E"/>
    <w:rsid w:val="00FB626F"/>
    <w:rsid w:val="00FB6F64"/>
    <w:rsid w:val="00FC1C1D"/>
    <w:rsid w:val="00FC5808"/>
    <w:rsid w:val="00FC6AB5"/>
    <w:rsid w:val="00FC7193"/>
    <w:rsid w:val="00FD0CF4"/>
    <w:rsid w:val="00FD17A0"/>
    <w:rsid w:val="00FD32B2"/>
    <w:rsid w:val="00FD54B5"/>
    <w:rsid w:val="00FD55B2"/>
    <w:rsid w:val="00FD6AC6"/>
    <w:rsid w:val="00FD6DDA"/>
    <w:rsid w:val="00FE1252"/>
    <w:rsid w:val="00FE152E"/>
    <w:rsid w:val="00FE43CB"/>
    <w:rsid w:val="00FF41D3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2BF90"/>
  <w15:chartTrackingRefBased/>
  <w15:docId w15:val="{15A50622-4DBE-4B8F-AA2B-0DB63FAB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9C"/>
  </w:style>
  <w:style w:type="paragraph" w:styleId="Naslov1">
    <w:name w:val="heading 1"/>
    <w:basedOn w:val="Normal"/>
    <w:next w:val="Normal"/>
    <w:link w:val="Naslov1Char"/>
    <w:uiPriority w:val="9"/>
    <w:qFormat/>
    <w:rsid w:val="00000576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00576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00576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000576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000576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000576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0576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057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057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23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E393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22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2701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A5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A54E3"/>
  </w:style>
  <w:style w:type="paragraph" w:styleId="Podnoje">
    <w:name w:val="footer"/>
    <w:basedOn w:val="Normal"/>
    <w:link w:val="PodnojeChar"/>
    <w:uiPriority w:val="99"/>
    <w:unhideWhenUsed/>
    <w:rsid w:val="009A5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A54E3"/>
  </w:style>
  <w:style w:type="character" w:customStyle="1" w:styleId="Naslov1Char">
    <w:name w:val="Naslov 1 Char"/>
    <w:basedOn w:val="Zadanifontodlomka"/>
    <w:link w:val="Naslov1"/>
    <w:uiPriority w:val="9"/>
    <w:rsid w:val="00000576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Naslov2Char">
    <w:name w:val="Naslov 2 Char"/>
    <w:basedOn w:val="Zadanifontodlomka"/>
    <w:link w:val="Naslov2"/>
    <w:uiPriority w:val="9"/>
    <w:rsid w:val="00000576"/>
    <w:rPr>
      <w:caps/>
      <w:spacing w:val="15"/>
      <w:shd w:val="clear" w:color="auto" w:fill="DEEAF6" w:themeFill="accent1" w:themeFillTint="33"/>
    </w:rPr>
  </w:style>
  <w:style w:type="numbering" w:customStyle="1" w:styleId="Bezpopisa1">
    <w:name w:val="Bez popisa1"/>
    <w:next w:val="Bezpopisa"/>
    <w:uiPriority w:val="99"/>
    <w:semiHidden/>
    <w:unhideWhenUsed/>
    <w:rsid w:val="00274995"/>
  </w:style>
  <w:style w:type="paragraph" w:styleId="Tijeloteksta">
    <w:name w:val="Body Text"/>
    <w:basedOn w:val="Normal"/>
    <w:link w:val="TijelotekstaChar"/>
    <w:uiPriority w:val="1"/>
    <w:rsid w:val="0027499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TijelotekstaChar">
    <w:name w:val="Tijelo teksta Char"/>
    <w:basedOn w:val="Zadanifontodlomka"/>
    <w:link w:val="Tijeloteksta"/>
    <w:uiPriority w:val="1"/>
    <w:rsid w:val="00274995"/>
    <w:rPr>
      <w:rFonts w:ascii="Tahoma" w:eastAsia="Tahoma" w:hAnsi="Tahoma" w:cs="Tahoma"/>
      <w:sz w:val="20"/>
      <w:szCs w:val="20"/>
    </w:rPr>
  </w:style>
  <w:style w:type="paragraph" w:styleId="Naslov">
    <w:name w:val="Title"/>
    <w:basedOn w:val="Normal"/>
    <w:next w:val="Normal"/>
    <w:link w:val="NaslovChar"/>
    <w:uiPriority w:val="10"/>
    <w:qFormat/>
    <w:rsid w:val="00000576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000576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customStyle="1" w:styleId="TableParagraph">
    <w:name w:val="Table Paragraph"/>
    <w:basedOn w:val="Normal"/>
    <w:uiPriority w:val="1"/>
    <w:rsid w:val="00274995"/>
    <w:pPr>
      <w:widowControl w:val="0"/>
      <w:autoSpaceDE w:val="0"/>
      <w:autoSpaceDN w:val="0"/>
      <w:spacing w:before="16" w:after="0" w:line="240" w:lineRule="auto"/>
      <w:jc w:val="right"/>
    </w:pPr>
    <w:rPr>
      <w:rFonts w:ascii="Tahoma" w:eastAsia="Tahoma" w:hAnsi="Tahoma" w:cs="Tahoma"/>
    </w:rPr>
  </w:style>
  <w:style w:type="numbering" w:customStyle="1" w:styleId="NoList1">
    <w:name w:val="No List1"/>
    <w:next w:val="Bezpopisa"/>
    <w:uiPriority w:val="99"/>
    <w:semiHidden/>
    <w:unhideWhenUsed/>
    <w:rsid w:val="00A26D19"/>
  </w:style>
  <w:style w:type="table" w:customStyle="1" w:styleId="TableGrid1">
    <w:name w:val="Table Grid1"/>
    <w:basedOn w:val="Obinatablica"/>
    <w:next w:val="Reetkatablice"/>
    <w:uiPriority w:val="39"/>
    <w:rsid w:val="00A26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Bezpopisa"/>
    <w:uiPriority w:val="99"/>
    <w:semiHidden/>
    <w:unhideWhenUsed/>
    <w:rsid w:val="00A26D19"/>
  </w:style>
  <w:style w:type="paragraph" w:styleId="TOCNaslov">
    <w:name w:val="TOC Heading"/>
    <w:basedOn w:val="Naslov1"/>
    <w:next w:val="Normal"/>
    <w:uiPriority w:val="39"/>
    <w:unhideWhenUsed/>
    <w:qFormat/>
    <w:rsid w:val="00000576"/>
    <w:pPr>
      <w:outlineLvl w:val="9"/>
    </w:pPr>
  </w:style>
  <w:style w:type="paragraph" w:styleId="Sadraj2">
    <w:name w:val="toc 2"/>
    <w:basedOn w:val="Normal"/>
    <w:next w:val="Normal"/>
    <w:autoRedefine/>
    <w:uiPriority w:val="39"/>
    <w:unhideWhenUsed/>
    <w:rsid w:val="00A2345A"/>
    <w:pPr>
      <w:tabs>
        <w:tab w:val="left" w:pos="709"/>
        <w:tab w:val="right" w:leader="dot" w:pos="10456"/>
      </w:tabs>
      <w:spacing w:before="0" w:after="0"/>
      <w:ind w:left="284"/>
    </w:pPr>
    <w:rPr>
      <w:rFonts w:cs="Times New Roman"/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A2345A"/>
    <w:pPr>
      <w:tabs>
        <w:tab w:val="left" w:pos="284"/>
        <w:tab w:val="right" w:leader="dot" w:pos="10456"/>
      </w:tabs>
      <w:spacing w:before="120" w:after="0" w:line="240" w:lineRule="auto"/>
    </w:pPr>
    <w:rPr>
      <w:rFonts w:cs="Times New Roman"/>
      <w:lang w:val="en-US"/>
    </w:rPr>
  </w:style>
  <w:style w:type="paragraph" w:styleId="Sadraj3">
    <w:name w:val="toc 3"/>
    <w:basedOn w:val="Normal"/>
    <w:next w:val="Normal"/>
    <w:autoRedefine/>
    <w:uiPriority w:val="39"/>
    <w:unhideWhenUsed/>
    <w:rsid w:val="00A2345A"/>
    <w:pPr>
      <w:tabs>
        <w:tab w:val="left" w:pos="1418"/>
        <w:tab w:val="right" w:leader="dot" w:pos="10456"/>
      </w:tabs>
      <w:spacing w:before="0" w:after="0"/>
      <w:ind w:left="709"/>
    </w:pPr>
    <w:rPr>
      <w:rFonts w:cs="Times New Roman"/>
      <w:noProof/>
      <w:sz w:val="2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000576"/>
    <w:rPr>
      <w:caps/>
      <w:color w:val="1F4D78" w:themeColor="accent1" w:themeShade="7F"/>
      <w:spacing w:val="15"/>
    </w:rPr>
  </w:style>
  <w:style w:type="character" w:customStyle="1" w:styleId="Naslov4Char">
    <w:name w:val="Naslov 4 Char"/>
    <w:basedOn w:val="Zadanifontodlomka"/>
    <w:link w:val="Naslov4"/>
    <w:uiPriority w:val="9"/>
    <w:rsid w:val="00000576"/>
    <w:rPr>
      <w:caps/>
      <w:color w:val="2E74B5" w:themeColor="accent1" w:themeShade="B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rsid w:val="00000576"/>
    <w:rPr>
      <w:caps/>
      <w:color w:val="2E74B5" w:themeColor="accent1" w:themeShade="B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rsid w:val="00000576"/>
    <w:rPr>
      <w:caps/>
      <w:color w:val="2E74B5" w:themeColor="accent1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00576"/>
    <w:rPr>
      <w:caps/>
      <w:color w:val="2E74B5" w:themeColor="accent1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00576"/>
    <w:rPr>
      <w:caps/>
      <w:spacing w:val="10"/>
      <w:sz w:val="18"/>
      <w:szCs w:val="1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00576"/>
    <w:rPr>
      <w:i/>
      <w:iCs/>
      <w:caps/>
      <w:spacing w:val="10"/>
      <w:sz w:val="18"/>
      <w:szCs w:val="18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00576"/>
    <w:rPr>
      <w:b/>
      <w:bCs/>
      <w:color w:val="2E74B5" w:themeColor="accent1" w:themeShade="BF"/>
      <w:sz w:val="16"/>
      <w:szCs w:val="1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057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slovChar">
    <w:name w:val="Podnaslov Char"/>
    <w:basedOn w:val="Zadanifontodlomka"/>
    <w:link w:val="Podnaslov"/>
    <w:uiPriority w:val="11"/>
    <w:rsid w:val="00000576"/>
    <w:rPr>
      <w:caps/>
      <w:color w:val="595959" w:themeColor="text1" w:themeTint="A6"/>
      <w:spacing w:val="10"/>
      <w:sz w:val="21"/>
      <w:szCs w:val="21"/>
    </w:rPr>
  </w:style>
  <w:style w:type="character" w:styleId="Naglaeno">
    <w:name w:val="Strong"/>
    <w:uiPriority w:val="22"/>
    <w:qFormat/>
    <w:rsid w:val="00000576"/>
    <w:rPr>
      <w:b/>
      <w:bCs/>
    </w:rPr>
  </w:style>
  <w:style w:type="character" w:styleId="Istaknuto">
    <w:name w:val="Emphasis"/>
    <w:uiPriority w:val="20"/>
    <w:qFormat/>
    <w:rsid w:val="00000576"/>
    <w:rPr>
      <w:caps/>
      <w:color w:val="1F4D78" w:themeColor="accent1" w:themeShade="7F"/>
      <w:spacing w:val="5"/>
    </w:rPr>
  </w:style>
  <w:style w:type="paragraph" w:styleId="Bezproreda">
    <w:name w:val="No Spacing"/>
    <w:uiPriority w:val="1"/>
    <w:qFormat/>
    <w:rsid w:val="00000576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000576"/>
    <w:rPr>
      <w:i/>
      <w:iCs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000576"/>
    <w:rPr>
      <w:i/>
      <w:iCs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00576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00576"/>
    <w:rPr>
      <w:color w:val="5B9BD5" w:themeColor="accent1"/>
      <w:sz w:val="24"/>
      <w:szCs w:val="24"/>
    </w:rPr>
  </w:style>
  <w:style w:type="character" w:styleId="Neupadljivoisticanje">
    <w:name w:val="Subtle Emphasis"/>
    <w:uiPriority w:val="19"/>
    <w:qFormat/>
    <w:rsid w:val="00000576"/>
    <w:rPr>
      <w:i/>
      <w:iCs/>
      <w:color w:val="1F4D78" w:themeColor="accent1" w:themeShade="7F"/>
    </w:rPr>
  </w:style>
  <w:style w:type="character" w:styleId="Jakoisticanje">
    <w:name w:val="Intense Emphasis"/>
    <w:uiPriority w:val="21"/>
    <w:qFormat/>
    <w:rsid w:val="00000576"/>
    <w:rPr>
      <w:b/>
      <w:bCs/>
      <w:caps/>
      <w:color w:val="1F4D78" w:themeColor="accent1" w:themeShade="7F"/>
      <w:spacing w:val="10"/>
    </w:rPr>
  </w:style>
  <w:style w:type="character" w:styleId="Neupadljivareferenca">
    <w:name w:val="Subtle Reference"/>
    <w:uiPriority w:val="31"/>
    <w:qFormat/>
    <w:rsid w:val="00000576"/>
    <w:rPr>
      <w:b/>
      <w:bCs/>
      <w:color w:val="5B9BD5" w:themeColor="accent1"/>
    </w:rPr>
  </w:style>
  <w:style w:type="character" w:styleId="Istaknutareferenca">
    <w:name w:val="Intense Reference"/>
    <w:uiPriority w:val="32"/>
    <w:qFormat/>
    <w:rsid w:val="00000576"/>
    <w:rPr>
      <w:b/>
      <w:bCs/>
      <w:i/>
      <w:iCs/>
      <w:caps/>
      <w:color w:val="5B9BD5" w:themeColor="accent1"/>
    </w:rPr>
  </w:style>
  <w:style w:type="character" w:styleId="Naslovknjige">
    <w:name w:val="Book Title"/>
    <w:uiPriority w:val="33"/>
    <w:qFormat/>
    <w:rsid w:val="00000576"/>
    <w:rPr>
      <w:b/>
      <w:bCs/>
      <w:i/>
      <w:iCs/>
      <w:spacing w:val="0"/>
    </w:rPr>
  </w:style>
  <w:style w:type="character" w:styleId="Hiperveza">
    <w:name w:val="Hyperlink"/>
    <w:basedOn w:val="Zadanifontodlomka"/>
    <w:uiPriority w:val="99"/>
    <w:unhideWhenUsed/>
    <w:rsid w:val="00781E6C"/>
    <w:rPr>
      <w:color w:val="0563C1" w:themeColor="hyperlink"/>
      <w:u w:val="single"/>
    </w:rPr>
  </w:style>
  <w:style w:type="paragraph" w:customStyle="1" w:styleId="Default">
    <w:name w:val="Default"/>
    <w:rsid w:val="00D13D35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5">
    <w:name w:val="Table Grid5"/>
    <w:basedOn w:val="Obinatablica"/>
    <w:next w:val="Reetkatablice"/>
    <w:uiPriority w:val="39"/>
    <w:rsid w:val="00467531"/>
    <w:pPr>
      <w:spacing w:before="0" w:after="0" w:line="240" w:lineRule="auto"/>
    </w:pPr>
    <w:rPr>
      <w:rFonts w:eastAsia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56589-640A-435E-9FF6-1347517D4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5077</Words>
  <Characters>28942</Characters>
  <Application>Microsoft Office Word</Application>
  <DocSecurity>0</DocSecurity>
  <Lines>241</Lines>
  <Paragraphs>67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Darko</cp:lastModifiedBy>
  <cp:revision>7</cp:revision>
  <cp:lastPrinted>2026-09-25T07:20:00Z</cp:lastPrinted>
  <dcterms:created xsi:type="dcterms:W3CDTF">2026-09-03T09:33:00Z</dcterms:created>
  <dcterms:modified xsi:type="dcterms:W3CDTF">2026-09-25T07:20:00Z</dcterms:modified>
</cp:coreProperties>
</file>